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2F" w:rsidRPr="00EC0450" w:rsidRDefault="00215427" w:rsidP="00926C2F">
      <w:pPr>
        <w:jc w:val="center"/>
        <w:rPr>
          <w:b/>
        </w:rPr>
      </w:pPr>
      <w:r w:rsidRPr="00EC0450">
        <w:rPr>
          <w:b/>
        </w:rPr>
        <w:t>…………..</w:t>
      </w:r>
      <w:r w:rsidR="00926C2F" w:rsidRPr="00EC0450">
        <w:rPr>
          <w:b/>
        </w:rPr>
        <w:t xml:space="preserve"> EĞİTİM – ÖĞRETİM YILI</w:t>
      </w:r>
    </w:p>
    <w:p w:rsidR="00926C2F" w:rsidRPr="00EC0450" w:rsidRDefault="00215427" w:rsidP="00926C2F">
      <w:pPr>
        <w:jc w:val="center"/>
        <w:rPr>
          <w:b/>
        </w:rPr>
      </w:pPr>
      <w:r w:rsidRPr="00EC0450">
        <w:rPr>
          <w:b/>
        </w:rPr>
        <w:t>………….</w:t>
      </w:r>
      <w:r w:rsidR="00926C2F" w:rsidRPr="00EC0450">
        <w:rPr>
          <w:b/>
        </w:rPr>
        <w:t xml:space="preserve"> İLKOKULU</w:t>
      </w:r>
    </w:p>
    <w:p w:rsidR="00926C2F" w:rsidRPr="00EC0450" w:rsidRDefault="00926C2F" w:rsidP="00926C2F">
      <w:pPr>
        <w:jc w:val="center"/>
        <w:rPr>
          <w:b/>
          <w:color w:val="631EEE"/>
        </w:rPr>
      </w:pPr>
    </w:p>
    <w:p w:rsidR="00926C2F" w:rsidRPr="00EC0450" w:rsidRDefault="00926C2F" w:rsidP="00926C2F">
      <w:pPr>
        <w:jc w:val="center"/>
        <w:rPr>
          <w:b/>
          <w:u w:val="single"/>
        </w:rPr>
      </w:pPr>
      <w:r w:rsidRPr="00EC0450">
        <w:rPr>
          <w:b/>
        </w:rPr>
        <w:t>KIZILAY HAFTASI PROGRAMI</w:t>
      </w:r>
    </w:p>
    <w:p w:rsidR="00926C2F" w:rsidRPr="00EC0450" w:rsidRDefault="00926C2F" w:rsidP="00926C2F">
      <w:pPr>
        <w:jc w:val="center"/>
        <w:rPr>
          <w:color w:val="000000" w:themeColor="text1"/>
        </w:rPr>
      </w:pPr>
      <w:r w:rsidRPr="00EC0450">
        <w:rPr>
          <w:color w:val="000000" w:themeColor="text1"/>
        </w:rPr>
        <w:t>(29 Ekim-4 Kasım)</w:t>
      </w:r>
    </w:p>
    <w:p w:rsidR="00926C2F" w:rsidRPr="00EC0450" w:rsidRDefault="00926C2F" w:rsidP="00926C2F">
      <w:pPr>
        <w:jc w:val="center"/>
        <w:rPr>
          <w:b/>
          <w:color w:val="631EEE"/>
          <w:u w:val="single"/>
        </w:rPr>
      </w:pPr>
    </w:p>
    <w:p w:rsidR="00926C2F" w:rsidRPr="00EC0450" w:rsidRDefault="00926C2F" w:rsidP="00926C2F">
      <w:pPr>
        <w:jc w:val="center"/>
        <w:rPr>
          <w:b/>
          <w:color w:val="631EEE"/>
        </w:rPr>
      </w:pPr>
    </w:p>
    <w:p w:rsidR="00926C2F" w:rsidRPr="00EC0450" w:rsidRDefault="00926C2F" w:rsidP="00926C2F">
      <w:pPr>
        <w:jc w:val="center"/>
        <w:rPr>
          <w:b/>
        </w:rPr>
      </w:pPr>
      <w:r w:rsidRPr="00EC0450">
        <w:rPr>
          <w:b/>
        </w:rPr>
        <w:t>HAZIRLAYANLAR</w:t>
      </w:r>
    </w:p>
    <w:p w:rsidR="00926C2F" w:rsidRPr="00EC0450" w:rsidRDefault="00215427" w:rsidP="00926C2F">
      <w:pPr>
        <w:jc w:val="center"/>
        <w:rPr>
          <w:rFonts w:eastAsia="BatangChe"/>
          <w:color w:val="631EEE"/>
        </w:rPr>
      </w:pPr>
      <w:r w:rsidRPr="00EC0450">
        <w:rPr>
          <w:b/>
        </w:rPr>
        <w:t>………………..</w:t>
      </w:r>
    </w:p>
    <w:p w:rsidR="00926C2F" w:rsidRPr="00EC0450" w:rsidRDefault="00926C2F" w:rsidP="00926C2F">
      <w:pPr>
        <w:jc w:val="center"/>
        <w:rPr>
          <w:rFonts w:eastAsia="BatangChe"/>
          <w:color w:val="631EEE"/>
        </w:rPr>
      </w:pPr>
    </w:p>
    <w:p w:rsidR="00926C2F" w:rsidRPr="00EC0450" w:rsidRDefault="00926C2F" w:rsidP="00926C2F">
      <w:pPr>
        <w:jc w:val="center"/>
        <w:rPr>
          <w:rFonts w:eastAsia="BatangChe"/>
          <w:color w:val="631EEE"/>
        </w:rPr>
      </w:pPr>
    </w:p>
    <w:p w:rsidR="00926C2F" w:rsidRPr="00EC0450" w:rsidRDefault="00926C2F" w:rsidP="00926C2F">
      <w:pPr>
        <w:jc w:val="center"/>
        <w:rPr>
          <w:rFonts w:eastAsia="BatangChe"/>
          <w:color w:val="631EEE"/>
        </w:rPr>
      </w:pPr>
    </w:p>
    <w:p w:rsidR="00926C2F" w:rsidRPr="00EC0450" w:rsidRDefault="00926C2F" w:rsidP="00926C2F">
      <w:pPr>
        <w:jc w:val="center"/>
        <w:rPr>
          <w:rFonts w:eastAsia="BatangChe"/>
          <w:color w:val="631EEE"/>
        </w:rPr>
      </w:pPr>
    </w:p>
    <w:p w:rsidR="00926C2F" w:rsidRPr="00E24232" w:rsidRDefault="00E24232" w:rsidP="00E24232">
      <w:pPr>
        <w:spacing w:after="160" w:line="259" w:lineRule="auto"/>
        <w:rPr>
          <w:b/>
        </w:rPr>
      </w:pPr>
      <w:r>
        <w:rPr>
          <w:b/>
          <w:bCs/>
          <w:color w:val="000000" w:themeColor="text1"/>
          <w:shd w:val="clear" w:color="auto" w:fill="FFFFFF"/>
        </w:rPr>
        <w:t xml:space="preserve">                                                     </w:t>
      </w:r>
      <w:r w:rsidR="00215427" w:rsidRPr="00EC0450">
        <w:rPr>
          <w:b/>
        </w:rPr>
        <w:t>……………..</w:t>
      </w:r>
      <w:r w:rsidR="00926C2F" w:rsidRPr="00EC0450">
        <w:rPr>
          <w:b/>
        </w:rPr>
        <w:t xml:space="preserve"> </w:t>
      </w:r>
      <w:r w:rsidR="00926C2F" w:rsidRPr="00EC0450">
        <w:rPr>
          <w:b/>
          <w:color w:val="000000"/>
        </w:rPr>
        <w:t xml:space="preserve">İLKOKULU </w:t>
      </w:r>
    </w:p>
    <w:p w:rsidR="00926C2F" w:rsidRPr="00EC0450" w:rsidRDefault="00926C2F" w:rsidP="00926C2F">
      <w:pPr>
        <w:jc w:val="center"/>
        <w:rPr>
          <w:b/>
          <w:color w:val="000000"/>
        </w:rPr>
      </w:pPr>
      <w:r w:rsidRPr="00EC0450">
        <w:rPr>
          <w:b/>
          <w:color w:val="000000"/>
        </w:rPr>
        <w:t>KIZILAY HAFTASI KUTLAMA PROGRAMI</w:t>
      </w:r>
    </w:p>
    <w:p w:rsidR="00926C2F" w:rsidRPr="00EC0450" w:rsidRDefault="00926C2F" w:rsidP="00926C2F">
      <w:pPr>
        <w:rPr>
          <w:b/>
          <w:color w:val="000000"/>
        </w:rPr>
      </w:pPr>
    </w:p>
    <w:p w:rsidR="00926C2F" w:rsidRPr="00EC0450" w:rsidRDefault="00926C2F" w:rsidP="00926C2F">
      <w:pPr>
        <w:numPr>
          <w:ilvl w:val="0"/>
          <w:numId w:val="1"/>
        </w:numPr>
        <w:rPr>
          <w:color w:val="000000"/>
        </w:rPr>
      </w:pPr>
      <w:r w:rsidRPr="00EC0450">
        <w:rPr>
          <w:color w:val="000000"/>
        </w:rPr>
        <w:t>Günün anlamı ve önemi ile ilgili konuşma.</w:t>
      </w:r>
    </w:p>
    <w:p w:rsidR="00926C2F" w:rsidRPr="00EC0450" w:rsidRDefault="00926C2F" w:rsidP="00926C2F">
      <w:pPr>
        <w:numPr>
          <w:ilvl w:val="0"/>
          <w:numId w:val="1"/>
        </w:numPr>
        <w:rPr>
          <w:color w:val="000000"/>
        </w:rPr>
      </w:pPr>
      <w:r w:rsidRPr="00EC0450">
        <w:rPr>
          <w:color w:val="000000"/>
        </w:rPr>
        <w:t>Kızılay’ın Görevleri ve Çalışmaları</w:t>
      </w:r>
    </w:p>
    <w:p w:rsidR="00926C2F" w:rsidRPr="00EC0450" w:rsidRDefault="00926C2F" w:rsidP="00926C2F">
      <w:pPr>
        <w:numPr>
          <w:ilvl w:val="0"/>
          <w:numId w:val="1"/>
        </w:numPr>
        <w:rPr>
          <w:color w:val="000000"/>
        </w:rPr>
      </w:pPr>
      <w:r w:rsidRPr="00EC0450">
        <w:rPr>
          <w:color w:val="000000"/>
        </w:rPr>
        <w:t>Kızılay ile ilgili özlü sözler</w:t>
      </w:r>
    </w:p>
    <w:p w:rsidR="00926C2F" w:rsidRPr="00EC0450" w:rsidRDefault="00926C2F" w:rsidP="00926C2F">
      <w:pPr>
        <w:numPr>
          <w:ilvl w:val="0"/>
          <w:numId w:val="1"/>
        </w:numPr>
        <w:rPr>
          <w:color w:val="000000"/>
        </w:rPr>
      </w:pPr>
      <w:r w:rsidRPr="00EC0450">
        <w:rPr>
          <w:color w:val="000000"/>
        </w:rPr>
        <w:t xml:space="preserve">Şiirler </w:t>
      </w:r>
    </w:p>
    <w:p w:rsidR="00926C2F" w:rsidRPr="00EC0450" w:rsidRDefault="00926C2F" w:rsidP="00926C2F">
      <w:pPr>
        <w:numPr>
          <w:ilvl w:val="0"/>
          <w:numId w:val="1"/>
        </w:numPr>
        <w:rPr>
          <w:color w:val="000000"/>
        </w:rPr>
      </w:pPr>
      <w:r w:rsidRPr="00EC0450">
        <w:rPr>
          <w:color w:val="000000"/>
        </w:rPr>
        <w:t>Kızılay Şarkısı</w:t>
      </w:r>
    </w:p>
    <w:p w:rsidR="00926C2F" w:rsidRPr="00EC0450" w:rsidRDefault="00926C2F" w:rsidP="00926C2F">
      <w:pPr>
        <w:numPr>
          <w:ilvl w:val="0"/>
          <w:numId w:val="1"/>
        </w:numPr>
        <w:rPr>
          <w:color w:val="000000"/>
        </w:rPr>
      </w:pPr>
      <w:r w:rsidRPr="00EC0450">
        <w:rPr>
          <w:color w:val="000000"/>
        </w:rPr>
        <w:t>Kapanış.</w:t>
      </w:r>
    </w:p>
    <w:p w:rsidR="00926C2F" w:rsidRPr="00EC0450" w:rsidRDefault="00926C2F" w:rsidP="00926C2F">
      <w:pPr>
        <w:pStyle w:val="NormalWeb"/>
        <w:rPr>
          <w:color w:val="000000"/>
        </w:rPr>
      </w:pPr>
      <w:r w:rsidRPr="00EC0450">
        <w:rPr>
          <w:color w:val="000000"/>
        </w:rPr>
        <w:t xml:space="preserve">       </w:t>
      </w:r>
    </w:p>
    <w:p w:rsidR="00FB47FC" w:rsidRPr="00EC0450" w:rsidRDefault="00926C2F" w:rsidP="00FB47FC">
      <w:pPr>
        <w:jc w:val="center"/>
        <w:rPr>
          <w:b/>
        </w:rPr>
      </w:pPr>
      <w:r w:rsidRPr="00EC0450">
        <w:rPr>
          <w:b/>
        </w:rPr>
        <w:br w:type="column"/>
      </w:r>
      <w:r w:rsidR="00215427" w:rsidRPr="00EC0450">
        <w:rPr>
          <w:b/>
        </w:rPr>
        <w:lastRenderedPageBreak/>
        <w:t>……………..</w:t>
      </w:r>
      <w:r w:rsidRPr="00EC0450">
        <w:rPr>
          <w:b/>
        </w:rPr>
        <w:t xml:space="preserve"> </w:t>
      </w:r>
      <w:r w:rsidR="00FB47FC" w:rsidRPr="00EC0450">
        <w:rPr>
          <w:b/>
        </w:rPr>
        <w:t>İLKOKULU</w:t>
      </w:r>
    </w:p>
    <w:p w:rsidR="00FB47FC" w:rsidRPr="00EC0450" w:rsidRDefault="00926C2F" w:rsidP="00FB47FC">
      <w:pPr>
        <w:jc w:val="center"/>
        <w:rPr>
          <w:b/>
        </w:rPr>
      </w:pPr>
      <w:r w:rsidRPr="00EC0450">
        <w:rPr>
          <w:b/>
        </w:rPr>
        <w:t>KIZILAY HAFTASI KUTLAMA</w:t>
      </w:r>
      <w:r w:rsidR="00FB47FC" w:rsidRPr="00EC0450">
        <w:rPr>
          <w:b/>
        </w:rPr>
        <w:t xml:space="preserve"> PROGRAMI</w:t>
      </w:r>
    </w:p>
    <w:p w:rsidR="00FB47FC" w:rsidRPr="00EC0450" w:rsidRDefault="00FB47FC" w:rsidP="00FB47FC">
      <w:pPr>
        <w:jc w:val="center"/>
      </w:pPr>
    </w:p>
    <w:p w:rsidR="00FB47FC" w:rsidRPr="00EC0450" w:rsidRDefault="00FB47FC" w:rsidP="00FB47FC">
      <w:r w:rsidRPr="00EC0450">
        <w:t xml:space="preserve">                 </w:t>
      </w:r>
    </w:p>
    <w:p w:rsidR="00FB47FC" w:rsidRPr="00EC0450" w:rsidRDefault="00FB47FC" w:rsidP="00FB47FC">
      <w:r w:rsidRPr="00EC0450">
        <w:t xml:space="preserve">         </w:t>
      </w:r>
      <w:r w:rsidRPr="00EC0450">
        <w:rPr>
          <w:rFonts w:eastAsia="BatangChe"/>
        </w:rPr>
        <w:t>Sayın Okul Müdürüm,  Değerli Öğretmenlerim, Kıymetli Veliler, Sevgili Arkadaşlar,</w:t>
      </w:r>
      <w:r w:rsidRPr="00EC0450">
        <w:t xml:space="preserve"> </w:t>
      </w:r>
    </w:p>
    <w:p w:rsidR="00FB47FC" w:rsidRPr="00EC0450" w:rsidRDefault="00FB47FC" w:rsidP="00FB47FC"/>
    <w:p w:rsidR="00FB47FC" w:rsidRPr="00EC0450" w:rsidRDefault="00FB47FC" w:rsidP="00FB47FC">
      <w:pPr>
        <w:jc w:val="both"/>
      </w:pPr>
      <w:r w:rsidRPr="00EC0450">
        <w:tab/>
        <w:t>Bugün burada Kızılay Haftası’nı kutlamak için toplanmış bulunuyoruz. Hazırlamış olduğumuz programımıza hepiniz hoş geldiniz.</w:t>
      </w:r>
    </w:p>
    <w:p w:rsidR="00FB47FC" w:rsidRPr="00EC0450" w:rsidRDefault="00FB47FC" w:rsidP="00FB47FC">
      <w:pPr>
        <w:jc w:val="both"/>
      </w:pPr>
    </w:p>
    <w:p w:rsidR="00FB47FC" w:rsidRPr="00EC0450" w:rsidRDefault="00FB47FC" w:rsidP="00FB47FC">
      <w:pPr>
        <w:jc w:val="both"/>
      </w:pPr>
      <w:r w:rsidRPr="00EC0450">
        <w:t>Programı arz ediyorum.</w:t>
      </w:r>
    </w:p>
    <w:p w:rsidR="00FB47FC" w:rsidRPr="00EC0450" w:rsidRDefault="00FB47FC" w:rsidP="00FB47FC">
      <w:pPr>
        <w:jc w:val="both"/>
      </w:pPr>
    </w:p>
    <w:p w:rsidR="00FB47FC" w:rsidRPr="00EC0450" w:rsidRDefault="00FB47FC" w:rsidP="00FB47FC">
      <w:pPr>
        <w:jc w:val="both"/>
      </w:pPr>
      <w:r w:rsidRPr="00EC0450">
        <w:t>-</w:t>
      </w:r>
      <w:r w:rsidR="00023B52" w:rsidRPr="00EC0450">
        <w:t xml:space="preserve"> </w:t>
      </w:r>
      <w:r w:rsidRPr="00EC0450">
        <w:t>Açılış</w:t>
      </w:r>
    </w:p>
    <w:p w:rsidR="00FB47FC" w:rsidRPr="00EC0450" w:rsidRDefault="00FB47FC" w:rsidP="00FB47FC">
      <w:pPr>
        <w:jc w:val="both"/>
      </w:pPr>
      <w:r w:rsidRPr="00EC0450">
        <w:t>-</w:t>
      </w:r>
      <w:r w:rsidR="00023B52" w:rsidRPr="00EC0450">
        <w:t xml:space="preserve"> </w:t>
      </w:r>
      <w:r w:rsidRPr="00EC0450">
        <w:t xml:space="preserve">Saygı Duruşu ve İstiklal Marşı’mızın okunması </w:t>
      </w:r>
    </w:p>
    <w:p w:rsidR="00FB47FC" w:rsidRPr="00EC0450" w:rsidRDefault="00FB47FC" w:rsidP="00FB47FC">
      <w:pPr>
        <w:jc w:val="both"/>
      </w:pPr>
      <w:r w:rsidRPr="00EC0450">
        <w:t>-</w:t>
      </w:r>
      <w:r w:rsidR="00023B52" w:rsidRPr="00EC0450">
        <w:t xml:space="preserve"> </w:t>
      </w:r>
      <w:r w:rsidRPr="00EC0450">
        <w:t>Günün Anla</w:t>
      </w:r>
      <w:r w:rsidR="00DD73C5" w:rsidRPr="00EC0450">
        <w:t>m ve Önemini Belirten Konuşma</w:t>
      </w:r>
    </w:p>
    <w:p w:rsidR="00DD73C5" w:rsidRPr="00EC0450" w:rsidRDefault="00DD73C5" w:rsidP="00DD73C5">
      <w:r w:rsidRPr="00EC0450">
        <w:t>-</w:t>
      </w:r>
      <w:r w:rsidRPr="00EC0450">
        <w:rPr>
          <w:color w:val="000000"/>
        </w:rPr>
        <w:t xml:space="preserve"> </w:t>
      </w:r>
      <w:r w:rsidRPr="00EC0450">
        <w:t>Kızılay’ın Görevleri ve Çalışmaları</w:t>
      </w:r>
    </w:p>
    <w:p w:rsidR="00FB47FC" w:rsidRPr="00EC0450" w:rsidRDefault="00FB47FC" w:rsidP="00FB47FC">
      <w:pPr>
        <w:jc w:val="both"/>
      </w:pPr>
      <w:r w:rsidRPr="00EC0450">
        <w:t>-</w:t>
      </w:r>
      <w:r w:rsidR="00023B52" w:rsidRPr="00EC0450">
        <w:t xml:space="preserve"> </w:t>
      </w:r>
      <w:r w:rsidR="009F358A" w:rsidRPr="00EC0450">
        <w:t xml:space="preserve">Kızılay </w:t>
      </w:r>
      <w:r w:rsidR="009F358A">
        <w:t>Şii</w:t>
      </w:r>
      <w:r w:rsidRPr="00EC0450">
        <w:t>rin</w:t>
      </w:r>
      <w:r w:rsidR="009F358A">
        <w:t>in</w:t>
      </w:r>
      <w:r w:rsidRPr="00EC0450">
        <w:t xml:space="preserve"> Okunması</w:t>
      </w:r>
    </w:p>
    <w:p w:rsidR="00FB47FC" w:rsidRPr="00EC0450" w:rsidRDefault="00FB47FC" w:rsidP="00FB47FC">
      <w:pPr>
        <w:jc w:val="both"/>
      </w:pPr>
      <w:r w:rsidRPr="00EC0450">
        <w:t>-</w:t>
      </w:r>
      <w:r w:rsidR="00A3248C" w:rsidRPr="00EC0450">
        <w:t xml:space="preserve"> Kızılay Şarkısı</w:t>
      </w:r>
      <w:r w:rsidR="00DD73C5" w:rsidRPr="00EC0450">
        <w:t>’</w:t>
      </w:r>
      <w:r w:rsidR="00A3248C" w:rsidRPr="00EC0450">
        <w:t xml:space="preserve">nın </w:t>
      </w:r>
      <w:r w:rsidR="00DD73C5" w:rsidRPr="00EC0450">
        <w:t>S</w:t>
      </w:r>
      <w:r w:rsidR="00A3248C" w:rsidRPr="00EC0450">
        <w:t>öylenmesi</w:t>
      </w:r>
    </w:p>
    <w:p w:rsidR="00FB47FC" w:rsidRPr="00EC0450" w:rsidRDefault="00FB47FC" w:rsidP="00FB47FC">
      <w:pPr>
        <w:jc w:val="both"/>
      </w:pPr>
      <w:r w:rsidRPr="00EC0450">
        <w:t>-</w:t>
      </w:r>
      <w:r w:rsidR="00023B52" w:rsidRPr="00EC0450">
        <w:t xml:space="preserve"> </w:t>
      </w:r>
      <w:r w:rsidRPr="00EC0450">
        <w:t xml:space="preserve">Kapanış </w:t>
      </w:r>
    </w:p>
    <w:p w:rsidR="00FB47FC" w:rsidRPr="00EC0450" w:rsidRDefault="00FB47FC" w:rsidP="00FB47FC"/>
    <w:p w:rsidR="00FB47FC" w:rsidRPr="00EC0450" w:rsidRDefault="00FB47FC" w:rsidP="00FB47FC"/>
    <w:p w:rsidR="00FB47FC" w:rsidRPr="00EC0450" w:rsidRDefault="00FB47FC" w:rsidP="00DD73C5">
      <w:pPr>
        <w:ind w:firstLine="708"/>
      </w:pPr>
      <w:r w:rsidRPr="00EC0450">
        <w:t>Şimdi sizleri Gazi Mustafa Kemal Atatürk</w:t>
      </w:r>
      <w:r w:rsidR="00ED4E7A" w:rsidRPr="00EC0450">
        <w:t xml:space="preserve"> ve</w:t>
      </w:r>
      <w:r w:rsidR="00A3248C" w:rsidRPr="00EC0450">
        <w:t xml:space="preserve"> </w:t>
      </w:r>
      <w:r w:rsidRPr="00EC0450">
        <w:t>ebediyete uğurlamış o</w:t>
      </w:r>
      <w:r w:rsidR="00A3248C" w:rsidRPr="00EC0450">
        <w:t>lduğumuz kahraman şehitlerimizin</w:t>
      </w:r>
      <w:r w:rsidRPr="00EC0450">
        <w:t xml:space="preserve"> anısına 1 dakikalık saygı duruşu ve ardından İstiklal Marşı’mızı okumaya davet ediyorum.</w:t>
      </w:r>
    </w:p>
    <w:p w:rsidR="00FB47FC" w:rsidRPr="00EC0450" w:rsidRDefault="00FB47FC" w:rsidP="00FB47FC"/>
    <w:p w:rsidR="007C4406" w:rsidRPr="00EC0450" w:rsidRDefault="007C4406" w:rsidP="00FB47FC">
      <w:pPr>
        <w:jc w:val="center"/>
      </w:pPr>
    </w:p>
    <w:p w:rsidR="00FB47FC" w:rsidRPr="00EC0450" w:rsidRDefault="00FB47FC" w:rsidP="00FB47FC">
      <w:pPr>
        <w:jc w:val="both"/>
      </w:pPr>
      <w:r w:rsidRPr="00EC0450">
        <w:t xml:space="preserve">                …….  sınıfı  öğrencilerinden  ……………………………  günün  anlam  ve  önemini  belirten  konuşmayı  yapacak. Kendisini buraya davet  ediyorum.</w:t>
      </w:r>
    </w:p>
    <w:p w:rsidR="009763EB" w:rsidRPr="00EC0450" w:rsidRDefault="009763EB" w:rsidP="00FB47FC">
      <w:pPr>
        <w:jc w:val="both"/>
      </w:pPr>
    </w:p>
    <w:p w:rsidR="009763EB" w:rsidRPr="00EC0450" w:rsidRDefault="009763EB" w:rsidP="00FB47FC">
      <w:pPr>
        <w:jc w:val="both"/>
      </w:pPr>
    </w:p>
    <w:p w:rsidR="00FB47FC" w:rsidRPr="00EC0450" w:rsidRDefault="00FB47FC" w:rsidP="00FB47FC">
      <w:pPr>
        <w:jc w:val="both"/>
      </w:pPr>
      <w:r w:rsidRPr="00EC0450">
        <w:t xml:space="preserve">   ……….  sınıfı  öğrencilerinden  ………………………  “Kızılay’ın Görevleri ve Çalışmaları” hakkında bizleri bilgilendirecek. Dikkatle dinliyoruz.</w:t>
      </w:r>
    </w:p>
    <w:p w:rsidR="00FB47FC" w:rsidRPr="00EC0450" w:rsidRDefault="00FB47FC" w:rsidP="00FB47FC">
      <w:pPr>
        <w:jc w:val="center"/>
        <w:rPr>
          <w:b/>
          <w:i/>
        </w:rPr>
      </w:pPr>
      <w:r w:rsidRPr="00EC0450">
        <w:rPr>
          <w:b/>
          <w:i/>
        </w:rPr>
        <w:t>‘’Ateşi söndüren su, acıyı dindiren Kızılay'dır.’’</w:t>
      </w:r>
    </w:p>
    <w:p w:rsidR="00ED4E7A" w:rsidRPr="00EC0450" w:rsidRDefault="00ED4E7A" w:rsidP="00FB47FC">
      <w:pPr>
        <w:jc w:val="center"/>
      </w:pPr>
    </w:p>
    <w:p w:rsidR="00FB47FC" w:rsidRDefault="00FB47FC" w:rsidP="00ED4E7A">
      <w:pPr>
        <w:jc w:val="both"/>
      </w:pPr>
      <w:r w:rsidRPr="00EC0450">
        <w:t xml:space="preserve">              ……….  sınıfı  öğrencilerinden  ……………………………  “Kızılay” adlı  şiiri  okuyacak. Hep beraber dinliyoruz.</w:t>
      </w:r>
    </w:p>
    <w:p w:rsidR="00FB47FC" w:rsidRPr="00EC0450" w:rsidRDefault="00FB47FC" w:rsidP="00FB47FC">
      <w:pPr>
        <w:jc w:val="both"/>
      </w:pPr>
    </w:p>
    <w:p w:rsidR="00FB47FC" w:rsidRPr="00EC0450" w:rsidRDefault="00FB47FC" w:rsidP="00ED4E7A">
      <w:pPr>
        <w:rPr>
          <w:b/>
        </w:rPr>
      </w:pPr>
    </w:p>
    <w:p w:rsidR="009763EB" w:rsidRPr="00EC0450" w:rsidRDefault="009763EB" w:rsidP="00FB47FC">
      <w:pPr>
        <w:jc w:val="center"/>
        <w:rPr>
          <w:i/>
        </w:rPr>
      </w:pPr>
    </w:p>
    <w:p w:rsidR="00FB47FC" w:rsidRPr="00EC0450" w:rsidRDefault="001003ED" w:rsidP="00FB47FC">
      <w:pPr>
        <w:jc w:val="center"/>
        <w:rPr>
          <w:i/>
        </w:rPr>
      </w:pPr>
      <w:r>
        <w:rPr>
          <w:i/>
        </w:rPr>
        <w:t>………</w:t>
      </w:r>
      <w:r w:rsidR="009763EB" w:rsidRPr="00EC0450">
        <w:rPr>
          <w:i/>
        </w:rPr>
        <w:t xml:space="preserve"> sınıfı öğrencilerini “KIZILAY ŞARKISI”nı söylemeleri için davet ediyorum.</w:t>
      </w:r>
    </w:p>
    <w:p w:rsidR="009763EB" w:rsidRPr="00EC0450" w:rsidRDefault="009763EB" w:rsidP="00FB47FC">
      <w:pPr>
        <w:jc w:val="center"/>
        <w:rPr>
          <w:i/>
        </w:rPr>
      </w:pPr>
    </w:p>
    <w:p w:rsidR="000E74C0" w:rsidRPr="00EC0450" w:rsidRDefault="000E74C0" w:rsidP="00FB47FC"/>
    <w:p w:rsidR="00FB47FC" w:rsidRPr="00EC0450" w:rsidRDefault="00FB47FC" w:rsidP="00FB47FC">
      <w:pPr>
        <w:jc w:val="both"/>
      </w:pPr>
    </w:p>
    <w:p w:rsidR="00FB47FC" w:rsidRPr="00EC0450" w:rsidRDefault="00FB47FC" w:rsidP="00FB47FC">
      <w:pPr>
        <w:jc w:val="both"/>
      </w:pPr>
    </w:p>
    <w:p w:rsidR="00FB47FC" w:rsidRPr="00EC0450" w:rsidRDefault="00FB47FC" w:rsidP="00FB47FC">
      <w:pPr>
        <w:jc w:val="both"/>
      </w:pPr>
      <w:r w:rsidRPr="00EC0450">
        <w:t xml:space="preserve">             </w:t>
      </w:r>
      <w:r w:rsidR="000E74C0" w:rsidRPr="00EC0450">
        <w:t>Kızılay Haftası</w:t>
      </w:r>
      <w:r w:rsidRPr="00EC0450">
        <w:t xml:space="preserve">  ile  ilgili  hazırlamış  olduğumuz  programımız  burada  sona  ermiştir. </w:t>
      </w:r>
      <w:r w:rsidR="000E74C0" w:rsidRPr="00EC0450">
        <w:t>Programımıza katıldığınız</w:t>
      </w:r>
      <w:r w:rsidRPr="00EC0450">
        <w:t xml:space="preserve">  için  teşekkür  ederiz.</w:t>
      </w:r>
    </w:p>
    <w:p w:rsidR="00FB47FC" w:rsidRPr="00EC0450" w:rsidRDefault="00FB47FC" w:rsidP="00FB47FC"/>
    <w:p w:rsidR="00DD73C5" w:rsidRPr="00EC0450" w:rsidRDefault="00DD73C5">
      <w:pPr>
        <w:spacing w:after="160" w:line="259" w:lineRule="auto"/>
      </w:pPr>
      <w:r w:rsidRPr="00EC0450">
        <w:br w:type="page"/>
      </w:r>
    </w:p>
    <w:p w:rsidR="00DD73C5" w:rsidRPr="00EC0450" w:rsidRDefault="00DD73C5" w:rsidP="00DD73C5">
      <w:pPr>
        <w:jc w:val="both"/>
        <w:rPr>
          <w:rFonts w:eastAsia="BatangChe"/>
          <w:b/>
        </w:rPr>
      </w:pPr>
      <w:r w:rsidRPr="00EC0450">
        <w:rPr>
          <w:rFonts w:eastAsia="BatangChe"/>
        </w:rPr>
        <w:lastRenderedPageBreak/>
        <w:t xml:space="preserve">          GÜNÜN ANLAM VE ÖNEMİ BELİRTEN KONUŞMA</w:t>
      </w:r>
    </w:p>
    <w:p w:rsidR="00DD73C5" w:rsidRPr="00EC0450" w:rsidRDefault="00DD73C5" w:rsidP="00DD73C5">
      <w:pPr>
        <w:jc w:val="both"/>
        <w:rPr>
          <w:rFonts w:eastAsia="BatangChe"/>
        </w:rPr>
      </w:pPr>
    </w:p>
    <w:p w:rsidR="00EC0450" w:rsidRPr="00EC0450" w:rsidRDefault="00DD73C5" w:rsidP="00EC0450">
      <w:pPr>
        <w:pStyle w:val="NormalWeb"/>
      </w:pPr>
      <w:r w:rsidRPr="00EC0450">
        <w:rPr>
          <w:rFonts w:eastAsia="BatangChe"/>
        </w:rPr>
        <w:t xml:space="preserve">   </w:t>
      </w:r>
      <w:r w:rsidR="00EC0450" w:rsidRPr="00EC0450">
        <w:t>Saygıdeğer okul müdürüm, kıymetli öğretmenlerim ve sevgili arkadaşlarım;</w:t>
      </w:r>
    </w:p>
    <w:p w:rsidR="00EC0450" w:rsidRPr="00EC0450" w:rsidRDefault="00EC0450" w:rsidP="00EC0450">
      <w:pPr>
        <w:pStyle w:val="NormalWeb"/>
      </w:pPr>
      <w:r w:rsidRPr="00EC0450">
        <w:t xml:space="preserve">Bugün, sadece bir yardım kuruluşu değil; milletimizin merhametini, dayanışma ruhunu ve insan sevgisini temsil eden, bir asrı aşkın süredir umudun adı olan </w:t>
      </w:r>
      <w:r w:rsidRPr="00EC0450">
        <w:rPr>
          <w:b/>
          <w:bCs/>
        </w:rPr>
        <w:t>Türk Kızılayı</w:t>
      </w:r>
      <w:r w:rsidRPr="00EC0450">
        <w:t>’nı anmak ve anlamak için buradayız.</w:t>
      </w:r>
    </w:p>
    <w:p w:rsidR="00EC0450" w:rsidRPr="00EC0450" w:rsidRDefault="00370321" w:rsidP="00EC0450">
      <w:r>
        <w:pict>
          <v:rect id="_x0000_i1025" style="width:0;height:1.5pt" o:hralign="center" o:hrstd="t" o:hr="t" fillcolor="#a0a0a0" stroked="f"/>
        </w:pict>
      </w:r>
    </w:p>
    <w:p w:rsidR="00EC0450" w:rsidRPr="00EC0450" w:rsidRDefault="00EC0450" w:rsidP="00EC0450">
      <w:pPr>
        <w:pStyle w:val="Balk3"/>
        <w:rPr>
          <w:rFonts w:ascii="Times New Roman" w:hAnsi="Times New Roman" w:cs="Times New Roman"/>
        </w:rPr>
      </w:pPr>
      <w:r w:rsidRPr="00EC0450">
        <w:rPr>
          <w:rFonts w:ascii="Times New Roman" w:hAnsi="Times New Roman" w:cs="Times New Roman"/>
        </w:rPr>
        <w:t>Hilalin Gölgesinde Bir Asır</w:t>
      </w:r>
    </w:p>
    <w:p w:rsidR="00EC0450" w:rsidRPr="00EC0450" w:rsidRDefault="00EC0450" w:rsidP="00EC0450">
      <w:pPr>
        <w:pStyle w:val="NormalWeb"/>
      </w:pPr>
      <w:r w:rsidRPr="00EC0450">
        <w:t xml:space="preserve">1868 yılında "Osmanlı Yaralı ve Hasta Askerlere Yardım Cemiyeti" adıyla kurulan Kızılay, </w:t>
      </w:r>
      <w:r>
        <w:t xml:space="preserve">o </w:t>
      </w:r>
      <w:r w:rsidRPr="00EC0450">
        <w:t>günden bu yana, nerede bir acı varsa, Kızılay’ın beyaz üzerine kırmızı hilali orada parlamaktadır.</w:t>
      </w:r>
    </w:p>
    <w:p w:rsidR="00EC0450" w:rsidRPr="00EC0450" w:rsidRDefault="00EC0450" w:rsidP="00EC0450">
      <w:pPr>
        <w:pStyle w:val="NormalWeb"/>
      </w:pPr>
      <w:r w:rsidRPr="00EC0450">
        <w:t xml:space="preserve">Kızılay </w:t>
      </w:r>
      <w:r>
        <w:t>;</w:t>
      </w:r>
    </w:p>
    <w:p w:rsidR="00EC0450" w:rsidRPr="00EC0450" w:rsidRDefault="00EC0450" w:rsidP="00EC0450">
      <w:pPr>
        <w:pStyle w:val="NormalWeb"/>
        <w:numPr>
          <w:ilvl w:val="0"/>
          <w:numId w:val="4"/>
        </w:numPr>
      </w:pPr>
      <w:r w:rsidRPr="00EC0450">
        <w:rPr>
          <w:b/>
          <w:bCs/>
        </w:rPr>
        <w:t>Kan bağışıyla</w:t>
      </w:r>
      <w:r w:rsidRPr="00EC0450">
        <w:t xml:space="preserve"> hayat kurtaran bir köprüdür,</w:t>
      </w:r>
    </w:p>
    <w:p w:rsidR="00EC0450" w:rsidRPr="00EC0450" w:rsidRDefault="00EC0450" w:rsidP="00EC0450">
      <w:pPr>
        <w:pStyle w:val="NormalWeb"/>
        <w:numPr>
          <w:ilvl w:val="0"/>
          <w:numId w:val="4"/>
        </w:numPr>
      </w:pPr>
      <w:r w:rsidRPr="00EC0450">
        <w:rPr>
          <w:b/>
          <w:bCs/>
        </w:rPr>
        <w:t>Felaket anında</w:t>
      </w:r>
      <w:r w:rsidRPr="00EC0450">
        <w:t xml:space="preserve"> sıcak bir çorba, güvenli bir sığınaktır,</w:t>
      </w:r>
    </w:p>
    <w:p w:rsidR="00EC0450" w:rsidRPr="00EC0450" w:rsidRDefault="00EC0450" w:rsidP="00EC0450">
      <w:pPr>
        <w:pStyle w:val="NormalWeb"/>
        <w:numPr>
          <w:ilvl w:val="0"/>
          <w:numId w:val="4"/>
        </w:numPr>
      </w:pPr>
      <w:r w:rsidRPr="00EC0450">
        <w:rPr>
          <w:b/>
          <w:bCs/>
        </w:rPr>
        <w:t>Savaş mağdurları için</w:t>
      </w:r>
      <w:r w:rsidRPr="00EC0450">
        <w:t xml:space="preserve"> bir barış elidir,</w:t>
      </w:r>
    </w:p>
    <w:p w:rsidR="00EC0450" w:rsidRPr="00EC0450" w:rsidRDefault="00EC0450" w:rsidP="00EC0450">
      <w:pPr>
        <w:pStyle w:val="NormalWeb"/>
        <w:numPr>
          <w:ilvl w:val="0"/>
          <w:numId w:val="4"/>
        </w:numPr>
      </w:pPr>
      <w:r w:rsidRPr="00EC0450">
        <w:rPr>
          <w:b/>
          <w:bCs/>
        </w:rPr>
        <w:t>İhtiyaç sahipleri için</w:t>
      </w:r>
      <w:r w:rsidRPr="00EC0450">
        <w:t xml:space="preserve"> kimsesizlerin kimsesidir.</w:t>
      </w:r>
    </w:p>
    <w:p w:rsidR="00EC0450" w:rsidRPr="00EC0450" w:rsidRDefault="00370321" w:rsidP="00EC0450">
      <w:r>
        <w:pict>
          <v:rect id="_x0000_i1026" style="width:0;height:1.5pt" o:hralign="center" o:hrstd="t" o:hr="t" fillcolor="#a0a0a0" stroked="f"/>
        </w:pict>
      </w:r>
    </w:p>
    <w:p w:rsidR="00EC0450" w:rsidRPr="00EC0450" w:rsidRDefault="00EC0450" w:rsidP="00EC0450">
      <w:pPr>
        <w:pStyle w:val="Balk3"/>
        <w:rPr>
          <w:rFonts w:ascii="Times New Roman" w:hAnsi="Times New Roman" w:cs="Times New Roman"/>
        </w:rPr>
      </w:pPr>
      <w:r w:rsidRPr="00EC0450">
        <w:rPr>
          <w:rFonts w:ascii="Times New Roman" w:hAnsi="Times New Roman" w:cs="Times New Roman"/>
        </w:rPr>
        <w:t>Genç Kızılaycılar Olarak Görevimiz</w:t>
      </w:r>
    </w:p>
    <w:p w:rsidR="00EC0450" w:rsidRPr="00EC0450" w:rsidRDefault="00EC0450" w:rsidP="00EC0450">
      <w:pPr>
        <w:pStyle w:val="NormalWeb"/>
      </w:pPr>
      <w:r w:rsidRPr="00EC0450">
        <w:t>Sevgili arkadaşlar,</w:t>
      </w:r>
    </w:p>
    <w:p w:rsidR="00EC0450" w:rsidRPr="00EC0450" w:rsidRDefault="00EC0450" w:rsidP="00EC0450">
      <w:pPr>
        <w:pStyle w:val="NormalWeb"/>
      </w:pPr>
      <w:r w:rsidRPr="00EC0450">
        <w:t>Unutmayalım ki, bugün başkasının ihtiyacına koşan, yarın kendi zor gününde yanında bir el bulur.</w:t>
      </w:r>
    </w:p>
    <w:p w:rsidR="00EC0450" w:rsidRPr="00EC0450" w:rsidRDefault="00370321" w:rsidP="00EC0450">
      <w:r>
        <w:pict>
          <v:rect id="_x0000_i1027" style="width:0;height:1.5pt" o:hralign="center" o:hrstd="t" o:hr="t" fillcolor="#a0a0a0" stroked="f"/>
        </w:pict>
      </w:r>
    </w:p>
    <w:p w:rsidR="00EC0450" w:rsidRPr="00EC0450" w:rsidRDefault="00EC0450" w:rsidP="00EC0450">
      <w:pPr>
        <w:pStyle w:val="Balk3"/>
        <w:rPr>
          <w:rFonts w:ascii="Times New Roman" w:hAnsi="Times New Roman" w:cs="Times New Roman"/>
        </w:rPr>
      </w:pPr>
      <w:r w:rsidRPr="00EC0450">
        <w:rPr>
          <w:rFonts w:ascii="Times New Roman" w:hAnsi="Times New Roman" w:cs="Times New Roman"/>
        </w:rPr>
        <w:t>Sonuç ve Şükran</w:t>
      </w:r>
    </w:p>
    <w:p w:rsidR="00EC0450" w:rsidRPr="00EC0450" w:rsidRDefault="00EC0450" w:rsidP="00EC0450">
      <w:pPr>
        <w:pStyle w:val="NormalWeb"/>
      </w:pPr>
      <w:r w:rsidRPr="00EC0450">
        <w:t>Kızılay'ın bayrağındaki o şerefli hilal, fedakâr bağışçıların ve karşılık beklemeksizin çalışan gönüllülerin omuzlarında yükselmektedir. Bu vesileyle, kuruluşundan bugüne kadar bu kutsal hizmette emeği geçen herkese şükranlarımızı sunuyor; ebediyete irtihal etmiş Kızılay gönüllülerini rahmetle anıyoruz.</w:t>
      </w:r>
    </w:p>
    <w:p w:rsidR="00EC0450" w:rsidRPr="00EC0450" w:rsidRDefault="00EC0450" w:rsidP="00EC0450">
      <w:pPr>
        <w:pStyle w:val="NormalWeb"/>
      </w:pPr>
      <w:r w:rsidRPr="00EC0450">
        <w:rPr>
          <w:b/>
          <w:bCs/>
        </w:rPr>
        <w:t>İyilik paylaştıkça çoğalır, Kızılay ile umutlar yeşerir!</w:t>
      </w:r>
    </w:p>
    <w:p w:rsidR="00DD73C5" w:rsidRPr="00EC0450" w:rsidRDefault="00DD73C5" w:rsidP="00EC0450">
      <w:pPr>
        <w:jc w:val="both"/>
      </w:pPr>
    </w:p>
    <w:p w:rsidR="00DD73C5" w:rsidRPr="00EC0450" w:rsidRDefault="00DD73C5" w:rsidP="00DD73C5">
      <w:pPr>
        <w:spacing w:after="160" w:line="259" w:lineRule="auto"/>
        <w:rPr>
          <w:rFonts w:eastAsia="BatangChe"/>
          <w:b/>
        </w:rPr>
      </w:pPr>
      <w:r w:rsidRPr="00EC0450">
        <w:rPr>
          <w:rFonts w:eastAsia="BatangChe"/>
          <w:b/>
        </w:rPr>
        <w:br w:type="page"/>
      </w:r>
    </w:p>
    <w:p w:rsidR="00DD73C5" w:rsidRPr="00EC0450" w:rsidRDefault="00DD73C5" w:rsidP="00DD73C5">
      <w:pPr>
        <w:rPr>
          <w:rFonts w:eastAsia="BatangChe"/>
          <w:b/>
        </w:rPr>
      </w:pPr>
    </w:p>
    <w:p w:rsidR="00DD73C5" w:rsidRPr="00EC0450" w:rsidRDefault="00DD73C5" w:rsidP="00DD73C5">
      <w:pPr>
        <w:jc w:val="both"/>
        <w:rPr>
          <w:rFonts w:eastAsia="BatangChe"/>
        </w:rPr>
      </w:pPr>
      <w:r w:rsidRPr="00EC0450">
        <w:rPr>
          <w:rFonts w:eastAsia="BatangChe"/>
        </w:rPr>
        <w:t>KIZILAY’IN GÖREVLERİ VE ÇALIŞMALARI</w:t>
      </w:r>
    </w:p>
    <w:p w:rsidR="00DD73C5" w:rsidRPr="00EC0450" w:rsidRDefault="00DD73C5" w:rsidP="00DD73C5">
      <w:pPr>
        <w:jc w:val="both"/>
        <w:rPr>
          <w:rFonts w:eastAsia="BatangChe"/>
        </w:rPr>
      </w:pPr>
    </w:p>
    <w:p w:rsidR="00DD73C5" w:rsidRPr="00EC0450" w:rsidRDefault="00DD73C5" w:rsidP="00DD73C5">
      <w:pPr>
        <w:jc w:val="both"/>
      </w:pPr>
    </w:p>
    <w:p w:rsidR="00DD73C5" w:rsidRPr="00EC0450" w:rsidRDefault="00DD73C5" w:rsidP="00DD73C5">
      <w:pPr>
        <w:jc w:val="both"/>
      </w:pPr>
    </w:p>
    <w:p w:rsidR="00DD73C5" w:rsidRPr="00EC0450" w:rsidRDefault="00DD73C5" w:rsidP="00DD73C5">
      <w:pPr>
        <w:jc w:val="both"/>
      </w:pPr>
      <w:r w:rsidRPr="00EC0450">
        <w:t>1. Deprem, sel, yangın, toprak kayması gibi doğal afetlerde zarar görenlere çadır, battaniye, giysi ve yiyecek yardımları yapar. Bunun için önceden bu maddeleri hazır bulundurur.</w:t>
      </w:r>
    </w:p>
    <w:p w:rsidR="00DD73C5" w:rsidRPr="00EC0450" w:rsidRDefault="00DD73C5" w:rsidP="00DD73C5">
      <w:pPr>
        <w:jc w:val="both"/>
      </w:pPr>
    </w:p>
    <w:p w:rsidR="00DD73C5" w:rsidRPr="00EC0450" w:rsidRDefault="00DD73C5" w:rsidP="00DD73C5">
      <w:pPr>
        <w:jc w:val="both"/>
      </w:pPr>
      <w:r w:rsidRPr="00EC0450">
        <w:t xml:space="preserve">2. Yoksullara yardımda bulunur. </w:t>
      </w:r>
    </w:p>
    <w:p w:rsidR="00DD73C5" w:rsidRPr="00EC0450" w:rsidRDefault="00DD73C5" w:rsidP="00DD73C5">
      <w:pPr>
        <w:jc w:val="both"/>
      </w:pPr>
    </w:p>
    <w:p w:rsidR="00DD73C5" w:rsidRPr="00EC0450" w:rsidRDefault="00DD73C5" w:rsidP="00DD73C5">
      <w:pPr>
        <w:jc w:val="both"/>
      </w:pPr>
    </w:p>
    <w:p w:rsidR="00DD73C5" w:rsidRPr="00EC0450" w:rsidRDefault="00DD73C5" w:rsidP="00DD73C5">
      <w:pPr>
        <w:jc w:val="both"/>
      </w:pPr>
      <w:r w:rsidRPr="00EC0450">
        <w:t xml:space="preserve">3. Kurduğu kan bankası ile halkın yaptığı kan bağışlarını kabul eder, ihtiyaç duyanlara bu kanları ulaştırır. </w:t>
      </w:r>
    </w:p>
    <w:p w:rsidR="00DD73C5" w:rsidRPr="00EC0450" w:rsidRDefault="00DD73C5" w:rsidP="00DD73C5">
      <w:pPr>
        <w:jc w:val="both"/>
      </w:pPr>
    </w:p>
    <w:p w:rsidR="00DD73C5" w:rsidRPr="00EC0450" w:rsidRDefault="00DD73C5" w:rsidP="00DD73C5">
      <w:pPr>
        <w:jc w:val="both"/>
      </w:pPr>
      <w:r w:rsidRPr="00EC0450">
        <w:t xml:space="preserve">4. Türk Kızılayı ülkemize sığınan geçici koruma altındaki kişilerin barınma, beslenme ve diğer ihtiyaçlarının karşılanmasında kamu kurumlarına destekte bulunur. </w:t>
      </w:r>
    </w:p>
    <w:p w:rsidR="00DD73C5" w:rsidRPr="00EC0450" w:rsidRDefault="00DD73C5" w:rsidP="00DD73C5">
      <w:pPr>
        <w:jc w:val="both"/>
      </w:pPr>
    </w:p>
    <w:p w:rsidR="00DD73C5" w:rsidRPr="00EC0450" w:rsidRDefault="00DD73C5" w:rsidP="00DD73C5">
      <w:pPr>
        <w:jc w:val="both"/>
      </w:pPr>
      <w:r w:rsidRPr="00EC0450">
        <w:t>5. Kızılaycılık ve yardımlaşma kültürünün erken yaşlarda gelişmesi için eğitim çalışmaları yürüten Türk Kızılay ı,  aynı zamanda şubeleri aracılığıyla gençlik kolları, üniversite kulüpleri ve toplulukları aracılığıyla gençleri Kızılay gönüllüsü olmaya teşvik eder.</w:t>
      </w:r>
    </w:p>
    <w:p w:rsidR="00DD73C5" w:rsidRPr="00EC0450" w:rsidRDefault="00DD73C5" w:rsidP="00DD73C5"/>
    <w:p w:rsidR="00DD73C5" w:rsidRPr="00EC0450" w:rsidRDefault="00DD73C5">
      <w:pPr>
        <w:spacing w:after="160" w:line="259" w:lineRule="auto"/>
      </w:pPr>
      <w:r w:rsidRPr="00EC0450">
        <w:br w:type="page"/>
      </w:r>
    </w:p>
    <w:p w:rsidR="00DD73C5" w:rsidRPr="00EC0450" w:rsidRDefault="00DD73C5" w:rsidP="00DD73C5">
      <w:pPr>
        <w:sectPr w:rsidR="00DD73C5" w:rsidRPr="00EC0450" w:rsidSect="00DD73C5">
          <w:pgSz w:w="11906" w:h="16838"/>
          <w:pgMar w:top="1417" w:right="1417" w:bottom="1135" w:left="1417" w:header="708" w:footer="708" w:gutter="0"/>
          <w:cols w:space="708"/>
          <w:docGrid w:linePitch="360"/>
        </w:sectPr>
      </w:pPr>
    </w:p>
    <w:p w:rsidR="00DD73C5" w:rsidRPr="00EC0450" w:rsidRDefault="00DD73C5" w:rsidP="00DD73C5"/>
    <w:p w:rsidR="00DD73C5" w:rsidRPr="00EC0450" w:rsidRDefault="00DD73C5" w:rsidP="00DD73C5">
      <w:r w:rsidRPr="00EC0450">
        <w:t xml:space="preserve"> KIZILAY </w:t>
      </w:r>
    </w:p>
    <w:p w:rsidR="00DD73C5" w:rsidRPr="00EC0450" w:rsidRDefault="00DD73C5" w:rsidP="00DD73C5">
      <w:r w:rsidRPr="00EC0450">
        <w:t> </w:t>
      </w:r>
    </w:p>
    <w:p w:rsidR="00DD73C5" w:rsidRPr="00EC0450" w:rsidRDefault="00DD73C5" w:rsidP="00DD73C5">
      <w:r w:rsidRPr="00EC0450">
        <w:t xml:space="preserve">Yardım elini açan, </w:t>
      </w:r>
    </w:p>
    <w:p w:rsidR="00DD73C5" w:rsidRPr="00EC0450" w:rsidRDefault="00DD73C5" w:rsidP="00DD73C5">
      <w:r w:rsidRPr="00EC0450">
        <w:t xml:space="preserve">Yoksullara koşarsın. </w:t>
      </w:r>
    </w:p>
    <w:p w:rsidR="00DD73C5" w:rsidRPr="00EC0450" w:rsidRDefault="00DD73C5" w:rsidP="00DD73C5">
      <w:r w:rsidRPr="00EC0450">
        <w:t xml:space="preserve">Şefkat, merhamet saçan, </w:t>
      </w:r>
    </w:p>
    <w:p w:rsidR="00DD73C5" w:rsidRPr="00EC0450" w:rsidRDefault="00DD73C5" w:rsidP="00DD73C5">
      <w:r w:rsidRPr="00EC0450">
        <w:t xml:space="preserve">Muhtaçlara sen varsın. </w:t>
      </w:r>
    </w:p>
    <w:p w:rsidR="00DD73C5" w:rsidRPr="00EC0450" w:rsidRDefault="00DD73C5" w:rsidP="00DD73C5">
      <w:r w:rsidRPr="00EC0450">
        <w:t xml:space="preserve">  </w:t>
      </w:r>
    </w:p>
    <w:p w:rsidR="00DD73C5" w:rsidRPr="00EC0450" w:rsidRDefault="00DD73C5" w:rsidP="00DD73C5">
      <w:r w:rsidRPr="00EC0450">
        <w:t xml:space="preserve">Deprem olsa bir yerde, </w:t>
      </w:r>
    </w:p>
    <w:p w:rsidR="00DD73C5" w:rsidRPr="00EC0450" w:rsidRDefault="00DD73C5" w:rsidP="00DD73C5">
      <w:r w:rsidRPr="00EC0450">
        <w:t xml:space="preserve">Veya yansa bir ocak. </w:t>
      </w:r>
    </w:p>
    <w:p w:rsidR="00DD73C5" w:rsidRPr="00EC0450" w:rsidRDefault="00DD73C5" w:rsidP="00DD73C5">
      <w:r w:rsidRPr="00EC0450">
        <w:t xml:space="preserve">Her acıya, her derde, </w:t>
      </w:r>
    </w:p>
    <w:p w:rsidR="00DD73C5" w:rsidRPr="00EC0450" w:rsidRDefault="00DD73C5" w:rsidP="00DD73C5">
      <w:r w:rsidRPr="00EC0450">
        <w:t xml:space="preserve">Yine sensin koşacak. </w:t>
      </w:r>
    </w:p>
    <w:p w:rsidR="00DD73C5" w:rsidRPr="00EC0450" w:rsidRDefault="00DD73C5" w:rsidP="00DD73C5">
      <w:r w:rsidRPr="00EC0450">
        <w:t xml:space="preserve">  </w:t>
      </w:r>
    </w:p>
    <w:p w:rsidR="00DD73C5" w:rsidRPr="00EC0450" w:rsidRDefault="00DD73C5" w:rsidP="00DD73C5">
      <w:r w:rsidRPr="00EC0450">
        <w:t xml:space="preserve">Seni bulur yanında, </w:t>
      </w:r>
    </w:p>
    <w:p w:rsidR="00DD73C5" w:rsidRPr="00EC0450" w:rsidRDefault="00DD73C5" w:rsidP="00DD73C5">
      <w:r w:rsidRPr="00EC0450">
        <w:t xml:space="preserve">Her felaket, her olay, </w:t>
      </w:r>
    </w:p>
    <w:p w:rsidR="00DD73C5" w:rsidRPr="00EC0450" w:rsidRDefault="00DD73C5" w:rsidP="00DD73C5">
      <w:r w:rsidRPr="00EC0450">
        <w:t xml:space="preserve">Zengin, fakir olanlar, </w:t>
      </w:r>
    </w:p>
    <w:p w:rsidR="00DD73C5" w:rsidRPr="00EC0450" w:rsidRDefault="00DD73C5" w:rsidP="00DD73C5">
      <w:r w:rsidRPr="00EC0450">
        <w:t xml:space="preserve">Sana muhtaç Kızılay. </w:t>
      </w:r>
    </w:p>
    <w:p w:rsidR="00DD73C5" w:rsidRPr="00EC0450" w:rsidRDefault="00DD73C5" w:rsidP="00DD73C5"/>
    <w:p w:rsidR="00DD73C5" w:rsidRPr="00EC0450" w:rsidRDefault="00DD73C5" w:rsidP="00DD73C5">
      <w:r w:rsidRPr="00EC0450">
        <w:t xml:space="preserve">İ. Hakkı TALAS </w:t>
      </w:r>
    </w:p>
    <w:p w:rsidR="00B85DCB" w:rsidRDefault="00B85DCB"/>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 w:rsidR="0054034A" w:rsidRDefault="0054034A">
      <w:pPr>
        <w:rPr>
          <w:noProof/>
        </w:rPr>
      </w:pPr>
    </w:p>
    <w:p w:rsidR="0070436F" w:rsidRPr="00EC0450" w:rsidRDefault="00593F1A">
      <w:r>
        <w:rPr>
          <w:noProof/>
        </w:rPr>
        <w:lastRenderedPageBreak/>
        <w:drawing>
          <wp:inline distT="0" distB="0" distL="0" distR="0">
            <wp:extent cx="2655570" cy="3789045"/>
            <wp:effectExtent l="19050" t="0" r="0" b="0"/>
            <wp:docPr id="5" name="4 Resim" descr="ChatGPT Image 29 Mar 2026 16_50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29 Mar 2026 16_50_16.png"/>
                    <pic:cNvPicPr/>
                  </pic:nvPicPr>
                  <pic:blipFill>
                    <a:blip r:embed="rId7" cstate="print"/>
                    <a:stretch>
                      <a:fillRect/>
                    </a:stretch>
                  </pic:blipFill>
                  <pic:spPr>
                    <a:xfrm>
                      <a:off x="0" y="0"/>
                      <a:ext cx="2655570" cy="3789045"/>
                    </a:xfrm>
                    <a:prstGeom prst="rect">
                      <a:avLst/>
                    </a:prstGeom>
                  </pic:spPr>
                </pic:pic>
              </a:graphicData>
            </a:graphic>
          </wp:inline>
        </w:drawing>
      </w:r>
      <w:r w:rsidRPr="00593F1A">
        <w:drawing>
          <wp:inline distT="0" distB="0" distL="0" distR="0">
            <wp:extent cx="2655570" cy="3789045"/>
            <wp:effectExtent l="19050" t="0" r="0" b="0"/>
            <wp:docPr id="7" name="4 Resim" descr="ChatGPT Image 29 Mar 2026 16_50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29 Mar 2026 16_50_16.png"/>
                    <pic:cNvPicPr/>
                  </pic:nvPicPr>
                  <pic:blipFill>
                    <a:blip r:embed="rId7" cstate="print"/>
                    <a:stretch>
                      <a:fillRect/>
                    </a:stretch>
                  </pic:blipFill>
                  <pic:spPr>
                    <a:xfrm>
                      <a:off x="0" y="0"/>
                      <a:ext cx="2655570" cy="3789045"/>
                    </a:xfrm>
                    <a:prstGeom prst="rect">
                      <a:avLst/>
                    </a:prstGeom>
                  </pic:spPr>
                </pic:pic>
              </a:graphicData>
            </a:graphic>
          </wp:inline>
        </w:drawing>
      </w:r>
      <w:r w:rsidRPr="00593F1A">
        <w:lastRenderedPageBreak/>
        <w:drawing>
          <wp:inline distT="0" distB="0" distL="0" distR="0">
            <wp:extent cx="2655570" cy="3789045"/>
            <wp:effectExtent l="19050" t="0" r="0" b="0"/>
            <wp:docPr id="8" name="4 Resim" descr="ChatGPT Image 29 Mar 2026 16_50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29 Mar 2026 16_50_16.png"/>
                    <pic:cNvPicPr/>
                  </pic:nvPicPr>
                  <pic:blipFill>
                    <a:blip r:embed="rId7" cstate="print"/>
                    <a:stretch>
                      <a:fillRect/>
                    </a:stretch>
                  </pic:blipFill>
                  <pic:spPr>
                    <a:xfrm>
                      <a:off x="0" y="0"/>
                      <a:ext cx="2655570" cy="3789045"/>
                    </a:xfrm>
                    <a:prstGeom prst="rect">
                      <a:avLst/>
                    </a:prstGeom>
                  </pic:spPr>
                </pic:pic>
              </a:graphicData>
            </a:graphic>
          </wp:inline>
        </w:drawing>
      </w:r>
      <w:r w:rsidRPr="00593F1A">
        <w:drawing>
          <wp:inline distT="0" distB="0" distL="0" distR="0">
            <wp:extent cx="2655570" cy="3789045"/>
            <wp:effectExtent l="19050" t="0" r="0" b="0"/>
            <wp:docPr id="6" name="4 Resim" descr="ChatGPT Image 29 Mar 2026 16_50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29 Mar 2026 16_50_16.png"/>
                    <pic:cNvPicPr/>
                  </pic:nvPicPr>
                  <pic:blipFill>
                    <a:blip r:embed="rId7" cstate="print"/>
                    <a:stretch>
                      <a:fillRect/>
                    </a:stretch>
                  </pic:blipFill>
                  <pic:spPr>
                    <a:xfrm>
                      <a:off x="0" y="0"/>
                      <a:ext cx="2655570" cy="3789045"/>
                    </a:xfrm>
                    <a:prstGeom prst="rect">
                      <a:avLst/>
                    </a:prstGeom>
                  </pic:spPr>
                </pic:pic>
              </a:graphicData>
            </a:graphic>
          </wp:inline>
        </w:drawing>
      </w:r>
    </w:p>
    <w:sectPr w:rsidR="0070436F" w:rsidRPr="00EC0450" w:rsidSect="00DD73C5">
      <w:type w:val="continuous"/>
      <w:pgSz w:w="11906" w:h="16838"/>
      <w:pgMar w:top="1135"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66C" w:rsidRDefault="00C7766C" w:rsidP="00DD73C5">
      <w:r>
        <w:separator/>
      </w:r>
    </w:p>
  </w:endnote>
  <w:endnote w:type="continuationSeparator" w:id="1">
    <w:p w:rsidR="00C7766C" w:rsidRDefault="00C7766C" w:rsidP="00DD73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altName w:val="Malgun Gothic Semilight"/>
    <w:charset w:val="81"/>
    <w:family w:val="modern"/>
    <w:pitch w:val="fixed"/>
    <w:sig w:usb0="00000001"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66C" w:rsidRDefault="00C7766C" w:rsidP="00DD73C5">
      <w:r>
        <w:separator/>
      </w:r>
    </w:p>
  </w:footnote>
  <w:footnote w:type="continuationSeparator" w:id="1">
    <w:p w:rsidR="00C7766C" w:rsidRDefault="00C7766C" w:rsidP="00DD73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628C8"/>
    <w:multiLevelType w:val="hybridMultilevel"/>
    <w:tmpl w:val="16F8790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
    <w:nsid w:val="5B1F08D5"/>
    <w:multiLevelType w:val="multilevel"/>
    <w:tmpl w:val="1FE6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A5464"/>
    <w:multiLevelType w:val="hybridMultilevel"/>
    <w:tmpl w:val="16F8790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208DA"/>
    <w:rsid w:val="00023B52"/>
    <w:rsid w:val="000E74C0"/>
    <w:rsid w:val="001003ED"/>
    <w:rsid w:val="0013735E"/>
    <w:rsid w:val="00215427"/>
    <w:rsid w:val="00247EEF"/>
    <w:rsid w:val="003208DA"/>
    <w:rsid w:val="00370321"/>
    <w:rsid w:val="004224F2"/>
    <w:rsid w:val="004C5994"/>
    <w:rsid w:val="0054034A"/>
    <w:rsid w:val="00593F1A"/>
    <w:rsid w:val="00606C4A"/>
    <w:rsid w:val="0070436F"/>
    <w:rsid w:val="00785336"/>
    <w:rsid w:val="007C4406"/>
    <w:rsid w:val="00926C2F"/>
    <w:rsid w:val="009763EB"/>
    <w:rsid w:val="009B5AC2"/>
    <w:rsid w:val="009F358A"/>
    <w:rsid w:val="00A3248C"/>
    <w:rsid w:val="00B43A76"/>
    <w:rsid w:val="00B85DCB"/>
    <w:rsid w:val="00BA4246"/>
    <w:rsid w:val="00C7766C"/>
    <w:rsid w:val="00DD73C5"/>
    <w:rsid w:val="00DE2693"/>
    <w:rsid w:val="00E24232"/>
    <w:rsid w:val="00EC0450"/>
    <w:rsid w:val="00EC5D7D"/>
    <w:rsid w:val="00ED4E7A"/>
    <w:rsid w:val="00FB47F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7F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DD73C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semiHidden/>
    <w:unhideWhenUsed/>
    <w:qFormat/>
    <w:rsid w:val="00EC0450"/>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C4406"/>
    <w:pPr>
      <w:spacing w:before="100" w:beforeAutospacing="1" w:after="100" w:afterAutospacing="1"/>
    </w:pPr>
  </w:style>
  <w:style w:type="paragraph" w:styleId="ListeParagraf">
    <w:name w:val="List Paragraph"/>
    <w:basedOn w:val="Normal"/>
    <w:uiPriority w:val="34"/>
    <w:qFormat/>
    <w:rsid w:val="00926C2F"/>
    <w:pPr>
      <w:ind w:left="720"/>
      <w:contextualSpacing/>
    </w:pPr>
  </w:style>
  <w:style w:type="paragraph" w:styleId="AralkYok">
    <w:name w:val="No Spacing"/>
    <w:uiPriority w:val="1"/>
    <w:qFormat/>
    <w:rsid w:val="009763EB"/>
    <w:pPr>
      <w:widowControl w:val="0"/>
      <w:autoSpaceDE w:val="0"/>
      <w:autoSpaceDN w:val="0"/>
      <w:adjustRightInd w:val="0"/>
      <w:spacing w:after="0" w:line="240" w:lineRule="auto"/>
      <w:ind w:firstLine="708"/>
    </w:pPr>
    <w:rPr>
      <w:rFonts w:ascii="Times New Roman" w:eastAsia="Calibri" w:hAnsi="Times New Roman" w:cs="Times New Roman"/>
      <w:color w:val="000000"/>
    </w:rPr>
  </w:style>
  <w:style w:type="paragraph" w:styleId="stbilgi">
    <w:name w:val="header"/>
    <w:basedOn w:val="Normal"/>
    <w:link w:val="stbilgiChar"/>
    <w:uiPriority w:val="99"/>
    <w:semiHidden/>
    <w:unhideWhenUsed/>
    <w:rsid w:val="00DD73C5"/>
    <w:pPr>
      <w:tabs>
        <w:tab w:val="center" w:pos="4536"/>
        <w:tab w:val="right" w:pos="9072"/>
      </w:tabs>
    </w:pPr>
  </w:style>
  <w:style w:type="character" w:customStyle="1" w:styleId="stbilgiChar">
    <w:name w:val="Üstbilgi Char"/>
    <w:basedOn w:val="VarsaylanParagrafYazTipi"/>
    <w:link w:val="stbilgi"/>
    <w:uiPriority w:val="99"/>
    <w:semiHidden/>
    <w:rsid w:val="00DD73C5"/>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DD73C5"/>
    <w:pPr>
      <w:tabs>
        <w:tab w:val="center" w:pos="4536"/>
        <w:tab w:val="right" w:pos="9072"/>
      </w:tabs>
    </w:pPr>
  </w:style>
  <w:style w:type="character" w:customStyle="1" w:styleId="AltbilgiChar">
    <w:name w:val="Altbilgi Char"/>
    <w:basedOn w:val="VarsaylanParagrafYazTipi"/>
    <w:link w:val="Altbilgi"/>
    <w:uiPriority w:val="99"/>
    <w:semiHidden/>
    <w:rsid w:val="00DD73C5"/>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DD73C5"/>
    <w:rPr>
      <w:rFonts w:asciiTheme="majorHAnsi" w:eastAsiaTheme="majorEastAsia" w:hAnsiTheme="majorHAnsi" w:cstheme="majorBidi"/>
      <w:b/>
      <w:bCs/>
      <w:color w:val="5B9BD5" w:themeColor="accent1"/>
      <w:sz w:val="26"/>
      <w:szCs w:val="26"/>
      <w:lang w:eastAsia="tr-TR"/>
    </w:rPr>
  </w:style>
  <w:style w:type="character" w:customStyle="1" w:styleId="Balk3Char">
    <w:name w:val="Başlık 3 Char"/>
    <w:basedOn w:val="VarsaylanParagrafYazTipi"/>
    <w:link w:val="Balk3"/>
    <w:uiPriority w:val="9"/>
    <w:semiHidden/>
    <w:rsid w:val="00EC0450"/>
    <w:rPr>
      <w:rFonts w:asciiTheme="majorHAnsi" w:eastAsiaTheme="majorEastAsia" w:hAnsiTheme="majorHAnsi" w:cstheme="majorBidi"/>
      <w:b/>
      <w:bCs/>
      <w:color w:val="5B9BD5" w:themeColor="accent1"/>
      <w:sz w:val="24"/>
      <w:szCs w:val="24"/>
      <w:lang w:eastAsia="tr-TR"/>
    </w:rPr>
  </w:style>
  <w:style w:type="paragraph" w:styleId="BalonMetni">
    <w:name w:val="Balloon Text"/>
    <w:basedOn w:val="Normal"/>
    <w:link w:val="BalonMetniChar"/>
    <w:uiPriority w:val="99"/>
    <w:semiHidden/>
    <w:unhideWhenUsed/>
    <w:rsid w:val="00BA4246"/>
    <w:rPr>
      <w:rFonts w:ascii="Tahoma" w:hAnsi="Tahoma" w:cs="Tahoma"/>
      <w:sz w:val="16"/>
      <w:szCs w:val="16"/>
    </w:rPr>
  </w:style>
  <w:style w:type="character" w:customStyle="1" w:styleId="BalonMetniChar">
    <w:name w:val="Balon Metni Char"/>
    <w:basedOn w:val="VarsaylanParagrafYazTipi"/>
    <w:link w:val="BalonMetni"/>
    <w:uiPriority w:val="99"/>
    <w:semiHidden/>
    <w:rsid w:val="00BA4246"/>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18040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637</Words>
  <Characters>3631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Windows Kullanıcısı</cp:lastModifiedBy>
  <cp:revision>13</cp:revision>
  <dcterms:created xsi:type="dcterms:W3CDTF">2026-03-29T13:22:00Z</dcterms:created>
  <dcterms:modified xsi:type="dcterms:W3CDTF">2026-03-29T13:55:00Z</dcterms:modified>
</cp:coreProperties>
</file>