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AC" w:rsidRPr="00B3759A" w:rsidRDefault="00014CAC" w:rsidP="007215F7">
      <w:pPr>
        <w:rPr>
          <w:b/>
          <w:bCs/>
        </w:rPr>
      </w:pPr>
    </w:p>
    <w:p w:rsidR="00014CAC" w:rsidRPr="00B3759A" w:rsidRDefault="00014CAC" w:rsidP="008A7E3F">
      <w:pPr>
        <w:jc w:val="center"/>
        <w:rPr>
          <w:b/>
          <w:bCs/>
        </w:rPr>
      </w:pPr>
    </w:p>
    <w:p w:rsidR="00014CAC" w:rsidRDefault="009E4C50" w:rsidP="00014CAC">
      <w:pPr>
        <w:pStyle w:val="NormalWeb3"/>
        <w:shd w:val="clear" w:color="auto" w:fill="FFFFFF"/>
        <w:ind w:firstLine="708"/>
        <w:jc w:val="center"/>
        <w:rPr>
          <w:color w:val="000000"/>
        </w:rPr>
      </w:pPr>
      <w:r>
        <w:rPr>
          <w:color w:val="000000"/>
        </w:rPr>
        <w:t>MÜMİN GENÇOĞLU 1</w:t>
      </w:r>
      <w:r w:rsidR="00014CAC" w:rsidRPr="00B3759A">
        <w:rPr>
          <w:color w:val="000000"/>
        </w:rPr>
        <w:t>İLKOKULU MÜDÜRLÜĞÜNE</w:t>
      </w:r>
    </w:p>
    <w:p w:rsidR="001B7D22" w:rsidRPr="00B3759A" w:rsidRDefault="001F4A43" w:rsidP="00014CAC">
      <w:pPr>
        <w:pStyle w:val="NormalWeb3"/>
        <w:shd w:val="clear" w:color="auto" w:fill="FFFFFF"/>
        <w:ind w:firstLine="708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E4C50">
        <w:rPr>
          <w:color w:val="000000"/>
        </w:rPr>
        <w:t>YILDIRIM</w:t>
      </w:r>
    </w:p>
    <w:p w:rsidR="00014CAC" w:rsidRPr="00B3759A" w:rsidRDefault="00014CAC" w:rsidP="00014CAC">
      <w:pPr>
        <w:pStyle w:val="NormalWeb3"/>
        <w:shd w:val="clear" w:color="auto" w:fill="FFFFFF"/>
        <w:ind w:firstLine="708"/>
        <w:jc w:val="center"/>
        <w:rPr>
          <w:color w:val="000000"/>
        </w:rPr>
      </w:pPr>
    </w:p>
    <w:p w:rsidR="00014CAC" w:rsidRPr="00B3759A" w:rsidRDefault="001F4A43" w:rsidP="00014CAC">
      <w:pPr>
        <w:pStyle w:val="NormalWeb3"/>
        <w:shd w:val="clear" w:color="auto" w:fill="FFFFFF"/>
        <w:ind w:firstLine="708"/>
        <w:rPr>
          <w:color w:val="000000"/>
        </w:rPr>
      </w:pPr>
      <w:r>
        <w:rPr>
          <w:color w:val="000000"/>
        </w:rPr>
        <w:t>1</w:t>
      </w:r>
      <w:r w:rsidR="009E4C50">
        <w:rPr>
          <w:color w:val="000000"/>
        </w:rPr>
        <w:t>2</w:t>
      </w:r>
      <w:r w:rsidR="001B7D22">
        <w:rPr>
          <w:color w:val="000000"/>
        </w:rPr>
        <w:t>.</w:t>
      </w:r>
      <w:r w:rsidR="00014CAC" w:rsidRPr="00B3759A">
        <w:rPr>
          <w:color w:val="000000"/>
        </w:rPr>
        <w:t>09.202</w:t>
      </w:r>
      <w:r w:rsidR="00A11B99">
        <w:rPr>
          <w:color w:val="000000"/>
        </w:rPr>
        <w:t>5</w:t>
      </w:r>
      <w:r w:rsidR="001B7D22">
        <w:rPr>
          <w:color w:val="000000"/>
        </w:rPr>
        <w:t xml:space="preserve"> </w:t>
      </w:r>
      <w:r w:rsidR="00661C0A">
        <w:rPr>
          <w:color w:val="000000"/>
        </w:rPr>
        <w:t xml:space="preserve">tarihinde </w:t>
      </w:r>
      <w:r w:rsidR="009E4C50">
        <w:rPr>
          <w:color w:val="000000"/>
        </w:rPr>
        <w:t>toplantı salonunda</w:t>
      </w:r>
      <w:r w:rsidR="00FF1006">
        <w:rPr>
          <w:color w:val="000000"/>
        </w:rPr>
        <w:t xml:space="preserve"> </w:t>
      </w:r>
      <w:r w:rsidR="001B7D22">
        <w:rPr>
          <w:color w:val="000000"/>
        </w:rPr>
        <w:t xml:space="preserve">saat </w:t>
      </w:r>
      <w:r>
        <w:rPr>
          <w:color w:val="000000"/>
        </w:rPr>
        <w:t>1</w:t>
      </w:r>
      <w:r w:rsidR="009E4C50">
        <w:rPr>
          <w:color w:val="000000"/>
        </w:rPr>
        <w:t>2</w:t>
      </w:r>
      <w:r w:rsidR="001B7D22">
        <w:rPr>
          <w:color w:val="000000"/>
        </w:rPr>
        <w:t>.00</w:t>
      </w:r>
      <w:r w:rsidR="009B2A5C">
        <w:rPr>
          <w:color w:val="000000"/>
        </w:rPr>
        <w:t>-1</w:t>
      </w:r>
      <w:r w:rsidR="009E4C50">
        <w:rPr>
          <w:color w:val="000000"/>
        </w:rPr>
        <w:t>3</w:t>
      </w:r>
      <w:r w:rsidR="009B2A5C">
        <w:rPr>
          <w:color w:val="000000"/>
        </w:rPr>
        <w:t>.</w:t>
      </w:r>
      <w:r w:rsidR="009E4C50">
        <w:rPr>
          <w:color w:val="000000"/>
        </w:rPr>
        <w:t>0</w:t>
      </w:r>
      <w:r w:rsidR="009B2A5C">
        <w:rPr>
          <w:color w:val="000000"/>
        </w:rPr>
        <w:t>0 arasında</w:t>
      </w:r>
      <w:r w:rsidR="00FF77E4">
        <w:rPr>
          <w:color w:val="000000"/>
        </w:rPr>
        <w:t xml:space="preserve"> aşağıdaki gündem maddelerini görüşmek üzere </w:t>
      </w:r>
      <w:r w:rsidR="00014CAC" w:rsidRPr="00B3759A">
        <w:rPr>
          <w:color w:val="000000"/>
        </w:rPr>
        <w:t>veli toplantısı düzenlemek istiyorum.</w:t>
      </w:r>
    </w:p>
    <w:p w:rsidR="00014CAC" w:rsidRPr="00B3759A" w:rsidRDefault="00014CAC" w:rsidP="00014CAC">
      <w:pPr>
        <w:pStyle w:val="NormalWeb3"/>
        <w:shd w:val="clear" w:color="auto" w:fill="FFFFFF"/>
        <w:ind w:firstLine="708"/>
        <w:rPr>
          <w:color w:val="000000"/>
        </w:rPr>
      </w:pPr>
      <w:r w:rsidRPr="00B3759A">
        <w:rPr>
          <w:color w:val="000000"/>
        </w:rPr>
        <w:t>Gereğini arz ederim. </w:t>
      </w:r>
    </w:p>
    <w:p w:rsidR="00014CAC" w:rsidRPr="00B3759A" w:rsidRDefault="00014CAC" w:rsidP="00014CAC">
      <w:pPr>
        <w:pStyle w:val="NormalWeb3"/>
        <w:shd w:val="clear" w:color="auto" w:fill="FFFFFF"/>
        <w:rPr>
          <w:color w:val="000000"/>
        </w:rPr>
      </w:pPr>
    </w:p>
    <w:p w:rsidR="00014CAC" w:rsidRDefault="00014CAC" w:rsidP="008A7E3F">
      <w:pPr>
        <w:jc w:val="center"/>
        <w:rPr>
          <w:b/>
          <w:bCs/>
        </w:rPr>
      </w:pPr>
    </w:p>
    <w:tbl>
      <w:tblPr>
        <w:tblW w:w="0" w:type="auto"/>
        <w:tblInd w:w="504" w:type="dxa"/>
        <w:tblLook w:val="04A0"/>
      </w:tblPr>
      <w:tblGrid>
        <w:gridCol w:w="3070"/>
        <w:gridCol w:w="2708"/>
        <w:gridCol w:w="3434"/>
      </w:tblGrid>
      <w:tr w:rsidR="000B0D3B" w:rsidTr="0091249F">
        <w:tc>
          <w:tcPr>
            <w:tcW w:w="3070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  <w:bookmarkStart w:id="0" w:name="_Hlk111417374"/>
          </w:p>
        </w:tc>
        <w:tc>
          <w:tcPr>
            <w:tcW w:w="2708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0B0D3B" w:rsidRDefault="009E4C50" w:rsidP="0091249F">
            <w:pPr>
              <w:pStyle w:val="NormalWeb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…………………….</w:t>
            </w:r>
          </w:p>
        </w:tc>
      </w:tr>
      <w:tr w:rsidR="000B0D3B" w:rsidTr="0091249F">
        <w:tc>
          <w:tcPr>
            <w:tcW w:w="3070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2708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0B0D3B" w:rsidRDefault="001B7D22" w:rsidP="001F4A43">
            <w:pPr>
              <w:pStyle w:val="NormalWeb3"/>
              <w:jc w:val="center"/>
              <w:rPr>
                <w:color w:val="000000"/>
              </w:rPr>
            </w:pPr>
            <w:r>
              <w:rPr>
                <w:color w:val="000000"/>
              </w:rPr>
              <w:t>4-</w:t>
            </w:r>
            <w:r w:rsidR="009E4C50">
              <w:rPr>
                <w:color w:val="000000"/>
              </w:rPr>
              <w:t>...</w:t>
            </w:r>
            <w:r w:rsidR="000B0D3B">
              <w:rPr>
                <w:color w:val="000000"/>
              </w:rPr>
              <w:t xml:space="preserve"> Sınıf Öğretmeni</w:t>
            </w:r>
          </w:p>
        </w:tc>
        <w:bookmarkEnd w:id="0"/>
      </w:tr>
    </w:tbl>
    <w:p w:rsidR="000B0D3B" w:rsidRDefault="000B0D3B" w:rsidP="008A7E3F">
      <w:pPr>
        <w:jc w:val="center"/>
        <w:rPr>
          <w:b/>
          <w:bCs/>
        </w:rPr>
      </w:pPr>
    </w:p>
    <w:p w:rsidR="007215F7" w:rsidRPr="00B3759A" w:rsidRDefault="007215F7" w:rsidP="008A7E3F">
      <w:pPr>
        <w:jc w:val="center"/>
        <w:rPr>
          <w:b/>
          <w:bCs/>
        </w:rPr>
      </w:pPr>
    </w:p>
    <w:p w:rsidR="00014CAC" w:rsidRPr="009E4C50" w:rsidRDefault="00014CAC" w:rsidP="008A7E3F">
      <w:pPr>
        <w:jc w:val="center"/>
        <w:rPr>
          <w:b/>
          <w:bCs/>
        </w:rPr>
      </w:pPr>
    </w:p>
    <w:p w:rsidR="00014CAC" w:rsidRPr="009E4C50" w:rsidRDefault="00014CAC" w:rsidP="00014CAC">
      <w:pPr>
        <w:jc w:val="center"/>
      </w:pPr>
      <w:r w:rsidRPr="009E4C50">
        <w:t>TOPLANTI GÜNDEM MADDELERİ</w:t>
      </w:r>
    </w:p>
    <w:p w:rsidR="00014CAC" w:rsidRPr="00487013" w:rsidRDefault="00014CAC" w:rsidP="008A7E3F">
      <w:pPr>
        <w:jc w:val="center"/>
        <w:rPr>
          <w:b/>
          <w:bCs/>
          <w:color w:val="FF0000"/>
        </w:rPr>
      </w:pPr>
    </w:p>
    <w:p w:rsidR="00014CAC" w:rsidRPr="00B3759A" w:rsidRDefault="00014CAC" w:rsidP="008A7E3F">
      <w:pPr>
        <w:jc w:val="center"/>
        <w:rPr>
          <w:b/>
          <w:bCs/>
        </w:rPr>
      </w:pPr>
    </w:p>
    <w:p w:rsidR="00014CAC" w:rsidRPr="00B3759A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Toplantı gündem maddelerinin okunması</w:t>
      </w:r>
    </w:p>
    <w:p w:rsidR="00014CAC" w:rsidRPr="00B3759A" w:rsidRDefault="001F4A43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>Açılış konuşması,yeni gelen öğrenci velileri tanışma</w:t>
      </w:r>
    </w:p>
    <w:p w:rsidR="00014CAC" w:rsidRPr="00B3759A" w:rsidRDefault="001121C9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>2024-2025 eğitim öğretim</w:t>
      </w:r>
      <w:r w:rsidR="00014CAC" w:rsidRPr="00B3759A">
        <w:t xml:space="preserve"> yılının ve yaz tatilinin genel değerlendirilmesi</w:t>
      </w:r>
    </w:p>
    <w:p w:rsidR="00FF77E4" w:rsidRDefault="00FF77E4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 xml:space="preserve">Türkiye Yüzyılı Maarif Modeli hakkında </w:t>
      </w:r>
      <w:r w:rsidR="00BB4BC4">
        <w:t>bilgilendirme</w:t>
      </w:r>
    </w:p>
    <w:p w:rsidR="00014CAC" w:rsidRPr="00B3759A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Okula geliş – gidiş saatleri, okula devam durumları</w:t>
      </w:r>
    </w:p>
    <w:p w:rsidR="00014CAC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 xml:space="preserve">Beslenme, temizlik – kıyafet </w:t>
      </w:r>
    </w:p>
    <w:p w:rsidR="00A45F22" w:rsidRPr="00B3759A" w:rsidRDefault="00A45F22" w:rsidP="007215F7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>Öğrenci davranışları</w:t>
      </w:r>
    </w:p>
    <w:p w:rsidR="00A45F22" w:rsidRDefault="00014CAC" w:rsidP="00A45F22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Ders araç gereçlerinin temini</w:t>
      </w:r>
    </w:p>
    <w:p w:rsidR="00014CAC" w:rsidRPr="00B3759A" w:rsidRDefault="00014CAC" w:rsidP="006150E1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Öğretmen – veli iş birliği</w:t>
      </w:r>
    </w:p>
    <w:p w:rsidR="00014CAC" w:rsidRPr="00B3759A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Öğrencilerin</w:t>
      </w:r>
      <w:r w:rsidR="00932865">
        <w:t>,</w:t>
      </w:r>
      <w:r w:rsidRPr="00B3759A">
        <w:t xml:space="preserve"> başarılarını artırabilmesi için evde alınabilecek önlemler</w:t>
      </w:r>
    </w:p>
    <w:p w:rsidR="00014CAC" w:rsidRPr="00B3759A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Öğrencilere okuma alışkanlığının kazandırılması</w:t>
      </w:r>
    </w:p>
    <w:p w:rsidR="00014CAC" w:rsidRPr="00B3759A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Teknolojik aletler ve çocuklar</w:t>
      </w:r>
    </w:p>
    <w:p w:rsidR="00014CAC" w:rsidRPr="00B3759A" w:rsidRDefault="007215F7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 xml:space="preserve">EBA, </w:t>
      </w:r>
      <w:r w:rsidR="00DD2431">
        <w:t>e</w:t>
      </w:r>
      <w:r w:rsidR="009111BB">
        <w:t>-okul ve ölçme değerlendirme</w:t>
      </w:r>
    </w:p>
    <w:p w:rsidR="00014CAC" w:rsidRDefault="00014CAC" w:rsidP="00014CAC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Branş dersleri hakkında bilgilendirme</w:t>
      </w:r>
    </w:p>
    <w:p w:rsidR="00BB4BC4" w:rsidRDefault="00014CAC" w:rsidP="00BB4BC4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 w:rsidRPr="00B3759A">
        <w:t>Dilek ve temenniler</w:t>
      </w:r>
    </w:p>
    <w:p w:rsidR="004C3110" w:rsidRDefault="004C3110" w:rsidP="00BB4BC4">
      <w:pPr>
        <w:pStyle w:val="NormalWeb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720"/>
      </w:pPr>
      <w:r>
        <w:t xml:space="preserve">Kapanış </w:t>
      </w:r>
    </w:p>
    <w:p w:rsidR="00014CAC" w:rsidRPr="00B3759A" w:rsidRDefault="00014CAC" w:rsidP="007215F7">
      <w:pPr>
        <w:rPr>
          <w:b/>
          <w:bCs/>
        </w:rPr>
      </w:pPr>
    </w:p>
    <w:p w:rsidR="00014CAC" w:rsidRDefault="00014CAC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Default="006150E1" w:rsidP="008A7E3F">
      <w:pPr>
        <w:jc w:val="center"/>
        <w:rPr>
          <w:b/>
          <w:bCs/>
        </w:rPr>
      </w:pPr>
    </w:p>
    <w:p w:rsidR="006150E1" w:rsidRPr="00B3759A" w:rsidRDefault="006150E1" w:rsidP="008A7E3F">
      <w:pPr>
        <w:jc w:val="center"/>
        <w:rPr>
          <w:b/>
          <w:bCs/>
        </w:rPr>
      </w:pPr>
    </w:p>
    <w:p w:rsidR="00014CAC" w:rsidRPr="00B3759A" w:rsidRDefault="00014CAC" w:rsidP="00014CAC">
      <w:pPr>
        <w:pStyle w:val="NormalWeb3"/>
        <w:shd w:val="clear" w:color="auto" w:fill="FFFFFF"/>
        <w:jc w:val="center"/>
        <w:rPr>
          <w:color w:val="000000"/>
        </w:rPr>
      </w:pPr>
      <w:bookmarkStart w:id="1" w:name="_Hlk111469668"/>
      <w:r w:rsidRPr="00B3759A">
        <w:rPr>
          <w:color w:val="000000"/>
        </w:rPr>
        <w:t>OLUR</w:t>
      </w:r>
    </w:p>
    <w:p w:rsidR="00014CAC" w:rsidRPr="00B3759A" w:rsidRDefault="001F4A43" w:rsidP="00014CAC">
      <w:pPr>
        <w:pStyle w:val="NormalWeb3"/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1</w:t>
      </w:r>
      <w:r w:rsidR="006150E1">
        <w:rPr>
          <w:color w:val="000000"/>
        </w:rPr>
        <w:t>0</w:t>
      </w:r>
      <w:r w:rsidR="001B7D22">
        <w:rPr>
          <w:color w:val="000000"/>
        </w:rPr>
        <w:t>.</w:t>
      </w:r>
      <w:r w:rsidR="00014CAC" w:rsidRPr="00B3759A">
        <w:rPr>
          <w:color w:val="000000"/>
        </w:rPr>
        <w:t>09.202</w:t>
      </w:r>
      <w:r w:rsidR="00A11B99">
        <w:rPr>
          <w:color w:val="000000"/>
        </w:rPr>
        <w:t>5</w:t>
      </w:r>
    </w:p>
    <w:p w:rsidR="00014CAC" w:rsidRPr="00B3759A" w:rsidRDefault="006150E1" w:rsidP="00014CAC">
      <w:pPr>
        <w:pStyle w:val="NormalWeb3"/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</w:rPr>
        <w:t>Erol ÜSTÜN</w:t>
      </w:r>
    </w:p>
    <w:p w:rsidR="00014CAC" w:rsidRPr="00E3377D" w:rsidRDefault="00014CAC" w:rsidP="00014CAC">
      <w:pPr>
        <w:pStyle w:val="NormalWeb3"/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E3377D">
        <w:rPr>
          <w:b/>
          <w:bCs/>
          <w:color w:val="000000"/>
        </w:rPr>
        <w:t xml:space="preserve">Okul Müdürü </w:t>
      </w:r>
    </w:p>
    <w:bookmarkEnd w:id="1"/>
    <w:p w:rsidR="00B3759A" w:rsidRDefault="00B3759A" w:rsidP="007215F7">
      <w:pPr>
        <w:rPr>
          <w:b/>
          <w:bCs/>
        </w:rPr>
      </w:pPr>
    </w:p>
    <w:p w:rsidR="00571E3F" w:rsidRDefault="00571E3F" w:rsidP="008A7E3F">
      <w:pPr>
        <w:jc w:val="center"/>
        <w:rPr>
          <w:b/>
          <w:bCs/>
        </w:rPr>
      </w:pPr>
    </w:p>
    <w:p w:rsidR="00B3759A" w:rsidRPr="00B3759A" w:rsidRDefault="00B3759A" w:rsidP="008A7E3F">
      <w:pPr>
        <w:jc w:val="center"/>
        <w:rPr>
          <w:b/>
          <w:bCs/>
        </w:rPr>
      </w:pPr>
    </w:p>
    <w:p w:rsidR="001F4A43" w:rsidRPr="00836F4A" w:rsidRDefault="001F4A43" w:rsidP="00014CAC">
      <w:pPr>
        <w:spacing w:after="120"/>
        <w:contextualSpacing/>
        <w:jc w:val="center"/>
        <w:rPr>
          <w:b/>
        </w:rPr>
      </w:pPr>
      <w:bookmarkStart w:id="2" w:name="_Hlk111469675"/>
    </w:p>
    <w:p w:rsidR="00014CAC" w:rsidRPr="00836F4A" w:rsidRDefault="00A11B99" w:rsidP="00014CAC">
      <w:pPr>
        <w:spacing w:after="120"/>
        <w:contextualSpacing/>
        <w:jc w:val="center"/>
        <w:rPr>
          <w:b/>
        </w:rPr>
      </w:pPr>
      <w:r w:rsidRPr="00836F4A">
        <w:rPr>
          <w:b/>
        </w:rPr>
        <w:t>2025-2026</w:t>
      </w:r>
      <w:r w:rsidR="00014CAC" w:rsidRPr="00836F4A">
        <w:rPr>
          <w:b/>
        </w:rPr>
        <w:t xml:space="preserve"> EĞİTİM ÖĞRETİM YILI  </w:t>
      </w:r>
    </w:p>
    <w:p w:rsidR="00014CAC" w:rsidRPr="00836F4A" w:rsidRDefault="009E4C50" w:rsidP="00014CAC">
      <w:pPr>
        <w:spacing w:after="120"/>
        <w:contextualSpacing/>
        <w:jc w:val="center"/>
        <w:rPr>
          <w:b/>
        </w:rPr>
      </w:pPr>
      <w:r w:rsidRPr="00836F4A">
        <w:rPr>
          <w:b/>
        </w:rPr>
        <w:t>MÜMİN GENÇOĞLU 1</w:t>
      </w:r>
      <w:r w:rsidR="00014CAC" w:rsidRPr="00836F4A">
        <w:rPr>
          <w:b/>
        </w:rPr>
        <w:t>İLKOKULU</w:t>
      </w:r>
    </w:p>
    <w:p w:rsidR="00014CAC" w:rsidRPr="00836F4A" w:rsidRDefault="001B7D22" w:rsidP="00014CAC">
      <w:pPr>
        <w:spacing w:after="120"/>
        <w:contextualSpacing/>
        <w:jc w:val="center"/>
        <w:rPr>
          <w:b/>
        </w:rPr>
      </w:pPr>
      <w:r w:rsidRPr="00836F4A">
        <w:rPr>
          <w:b/>
        </w:rPr>
        <w:t>4-</w:t>
      </w:r>
      <w:r w:rsidR="00836F4A">
        <w:rPr>
          <w:b/>
        </w:rPr>
        <w:t>..</w:t>
      </w:r>
      <w:r w:rsidR="00014CAC" w:rsidRPr="00836F4A">
        <w:rPr>
          <w:b/>
        </w:rPr>
        <w:t xml:space="preserve"> SINIFI I. DÖNEM VELİ TOPLANTI TUTANAĞI</w:t>
      </w:r>
    </w:p>
    <w:bookmarkEnd w:id="2"/>
    <w:p w:rsidR="00014CAC" w:rsidRPr="00B3759A" w:rsidRDefault="00014CAC" w:rsidP="00014CAC"/>
    <w:tbl>
      <w:tblPr>
        <w:tblW w:w="0" w:type="auto"/>
        <w:tblLook w:val="04A0"/>
      </w:tblPr>
      <w:tblGrid>
        <w:gridCol w:w="3794"/>
        <w:gridCol w:w="5986"/>
      </w:tblGrid>
      <w:tr w:rsidR="000B0D3B" w:rsidTr="0091249F">
        <w:tc>
          <w:tcPr>
            <w:tcW w:w="3794" w:type="dxa"/>
            <w:hideMark/>
          </w:tcPr>
          <w:p w:rsidR="000B0D3B" w:rsidRDefault="000B0D3B" w:rsidP="0091249F">
            <w:bookmarkStart w:id="3" w:name="_Hlk111469693"/>
            <w:r>
              <w:rPr>
                <w:b/>
                <w:bCs/>
              </w:rPr>
              <w:t>TOPLANTI TARİHİ</w:t>
            </w:r>
          </w:p>
        </w:tc>
        <w:tc>
          <w:tcPr>
            <w:tcW w:w="5986" w:type="dxa"/>
            <w:hideMark/>
          </w:tcPr>
          <w:p w:rsidR="000B0D3B" w:rsidRPr="001B7D22" w:rsidRDefault="001F4A43" w:rsidP="00836F4A">
            <w:pPr>
              <w:rPr>
                <w:bCs/>
              </w:rPr>
            </w:pPr>
            <w:r>
              <w:rPr>
                <w:bCs/>
              </w:rPr>
              <w:t>1</w:t>
            </w:r>
            <w:r w:rsidR="00836F4A">
              <w:rPr>
                <w:bCs/>
              </w:rPr>
              <w:t>2</w:t>
            </w:r>
            <w:r w:rsidR="000B0D3B" w:rsidRPr="001B7D22">
              <w:rPr>
                <w:bCs/>
              </w:rPr>
              <w:t>.09.202</w:t>
            </w:r>
            <w:r w:rsidR="00A11B99" w:rsidRPr="001B7D22">
              <w:rPr>
                <w:bCs/>
              </w:rPr>
              <w:t>5</w:t>
            </w:r>
          </w:p>
        </w:tc>
      </w:tr>
      <w:tr w:rsidR="000B0D3B" w:rsidTr="0091249F">
        <w:tc>
          <w:tcPr>
            <w:tcW w:w="3794" w:type="dxa"/>
            <w:shd w:val="clear" w:color="auto" w:fill="F2F2F2"/>
            <w:hideMark/>
          </w:tcPr>
          <w:p w:rsidR="000B0D3B" w:rsidRDefault="000B0D3B" w:rsidP="0091249F">
            <w:pPr>
              <w:rPr>
                <w:b/>
                <w:bCs/>
              </w:rPr>
            </w:pPr>
            <w:r>
              <w:rPr>
                <w:b/>
                <w:bCs/>
              </w:rPr>
              <w:t>TOPLANTI SAATİ</w:t>
            </w:r>
          </w:p>
        </w:tc>
        <w:tc>
          <w:tcPr>
            <w:tcW w:w="5986" w:type="dxa"/>
            <w:shd w:val="clear" w:color="auto" w:fill="F2F2F2"/>
            <w:hideMark/>
          </w:tcPr>
          <w:p w:rsidR="000B0D3B" w:rsidRDefault="001F4A43" w:rsidP="00836F4A">
            <w:r>
              <w:t>1</w:t>
            </w:r>
            <w:r w:rsidR="00836F4A">
              <w:t>2</w:t>
            </w:r>
            <w:r w:rsidR="00661C0A">
              <w:t>.</w:t>
            </w:r>
            <w:r w:rsidR="001B7D22">
              <w:t>0</w:t>
            </w:r>
            <w:r w:rsidR="000B0D3B">
              <w:t>0</w:t>
            </w:r>
          </w:p>
        </w:tc>
      </w:tr>
      <w:tr w:rsidR="000B0D3B" w:rsidTr="0091249F">
        <w:tc>
          <w:tcPr>
            <w:tcW w:w="3794" w:type="dxa"/>
            <w:hideMark/>
          </w:tcPr>
          <w:p w:rsidR="000B0D3B" w:rsidRDefault="000B0D3B" w:rsidP="0091249F">
            <w:r>
              <w:rPr>
                <w:b/>
                <w:bCs/>
              </w:rPr>
              <w:t>TOPLANTI YERİ</w:t>
            </w:r>
          </w:p>
        </w:tc>
        <w:tc>
          <w:tcPr>
            <w:tcW w:w="5986" w:type="dxa"/>
            <w:hideMark/>
          </w:tcPr>
          <w:p w:rsidR="000B0D3B" w:rsidRDefault="00836F4A" w:rsidP="0091249F">
            <w:r>
              <w:t>TOPLANTI SALONU</w:t>
            </w:r>
          </w:p>
        </w:tc>
      </w:tr>
      <w:tr w:rsidR="000B0D3B" w:rsidTr="0091249F">
        <w:tc>
          <w:tcPr>
            <w:tcW w:w="3794" w:type="dxa"/>
            <w:shd w:val="clear" w:color="auto" w:fill="F2F2F2"/>
            <w:hideMark/>
          </w:tcPr>
          <w:p w:rsidR="000B0D3B" w:rsidRDefault="000B0D3B" w:rsidP="0091249F">
            <w:r>
              <w:rPr>
                <w:b/>
                <w:bCs/>
              </w:rPr>
              <w:t>TOPLANTI NO</w:t>
            </w:r>
          </w:p>
        </w:tc>
        <w:tc>
          <w:tcPr>
            <w:tcW w:w="5986" w:type="dxa"/>
            <w:shd w:val="clear" w:color="auto" w:fill="F2F2F2"/>
            <w:hideMark/>
          </w:tcPr>
          <w:p w:rsidR="000B0D3B" w:rsidRDefault="000B0D3B" w:rsidP="0091249F">
            <w:r>
              <w:t>1</w:t>
            </w:r>
          </w:p>
        </w:tc>
      </w:tr>
      <w:bookmarkEnd w:id="3"/>
    </w:tbl>
    <w:p w:rsidR="00014CAC" w:rsidRPr="00B3759A" w:rsidRDefault="00014CAC" w:rsidP="00014CAC"/>
    <w:p w:rsidR="00014CAC" w:rsidRPr="00B3759A" w:rsidRDefault="00014CAC" w:rsidP="00014CAC">
      <w:pPr>
        <w:ind w:firstLine="708"/>
      </w:pPr>
      <w:r w:rsidRPr="00B3759A">
        <w:t xml:space="preserve">Veli Toplantısı </w:t>
      </w:r>
      <w:r w:rsidR="001F4A43">
        <w:t>1</w:t>
      </w:r>
      <w:r w:rsidR="00836F4A">
        <w:t>2</w:t>
      </w:r>
      <w:r w:rsidRPr="00B3759A">
        <w:t>.09.2</w:t>
      </w:r>
      <w:r w:rsidR="00E962A1">
        <w:t>0</w:t>
      </w:r>
      <w:r w:rsidR="007E642A">
        <w:t>2</w:t>
      </w:r>
      <w:r w:rsidR="00A11B99">
        <w:t>5</w:t>
      </w:r>
      <w:r w:rsidR="001B7D22">
        <w:t xml:space="preserve"> tarihinde saat </w:t>
      </w:r>
      <w:r w:rsidR="00487013">
        <w:t>1</w:t>
      </w:r>
      <w:r w:rsidR="00836F4A">
        <w:t>2</w:t>
      </w:r>
      <w:r w:rsidR="001B7D22">
        <w:t>.00’</w:t>
      </w:r>
      <w:r w:rsidR="00836F4A">
        <w:t xml:space="preserve">da </w:t>
      </w:r>
      <w:r w:rsidRPr="00B3759A">
        <w:t>aşağıdaki gündem maddelerini görüşmek üzere gerçekleştirilmiş ve aşağıdaki kararlar alınmıştır.</w:t>
      </w:r>
    </w:p>
    <w:p w:rsidR="00014CAC" w:rsidRPr="00B3759A" w:rsidRDefault="00014CAC" w:rsidP="000B0D3B">
      <w:pPr>
        <w:pStyle w:val="NormalWeb3"/>
        <w:shd w:val="clear" w:color="auto" w:fill="FFFFFF"/>
        <w:tabs>
          <w:tab w:val="left" w:pos="6192"/>
        </w:tabs>
        <w:rPr>
          <w:color w:val="000000"/>
        </w:rPr>
      </w:pPr>
      <w:r w:rsidRPr="00B3759A">
        <w:tab/>
      </w:r>
      <w:r w:rsidRPr="00B3759A">
        <w:tab/>
      </w:r>
      <w:r w:rsidRPr="00B3759A">
        <w:tab/>
      </w:r>
      <w:r w:rsidRPr="00B3759A">
        <w:tab/>
      </w:r>
      <w:r w:rsidRPr="00B3759A">
        <w:tab/>
      </w:r>
      <w:r w:rsidRPr="00B3759A">
        <w:tab/>
      </w:r>
      <w:r w:rsidRPr="00B3759A">
        <w:tab/>
      </w:r>
    </w:p>
    <w:tbl>
      <w:tblPr>
        <w:tblW w:w="0" w:type="auto"/>
        <w:tblInd w:w="504" w:type="dxa"/>
        <w:tblLook w:val="04A0"/>
      </w:tblPr>
      <w:tblGrid>
        <w:gridCol w:w="3070"/>
        <w:gridCol w:w="2708"/>
        <w:gridCol w:w="3434"/>
      </w:tblGrid>
      <w:tr w:rsidR="000B0D3B" w:rsidTr="0091249F">
        <w:tc>
          <w:tcPr>
            <w:tcW w:w="3070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2708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0B0D3B" w:rsidRDefault="002414E2" w:rsidP="0091249F">
            <w:pPr>
              <w:pStyle w:val="NormalWeb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…………………………….</w:t>
            </w:r>
          </w:p>
        </w:tc>
      </w:tr>
      <w:tr w:rsidR="000B0D3B" w:rsidTr="0091249F">
        <w:tc>
          <w:tcPr>
            <w:tcW w:w="3070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2708" w:type="dxa"/>
          </w:tcPr>
          <w:p w:rsidR="000B0D3B" w:rsidRDefault="000B0D3B" w:rsidP="0091249F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0B0D3B" w:rsidRDefault="001B7D22" w:rsidP="002414E2">
            <w:pPr>
              <w:pStyle w:val="NormalWeb3"/>
              <w:jc w:val="center"/>
              <w:rPr>
                <w:color w:val="000000"/>
              </w:rPr>
            </w:pPr>
            <w:r>
              <w:rPr>
                <w:color w:val="000000"/>
              </w:rPr>
              <w:t>4-</w:t>
            </w:r>
            <w:r w:rsidR="002414E2">
              <w:rPr>
                <w:color w:val="000000"/>
              </w:rPr>
              <w:t>..</w:t>
            </w:r>
            <w:r w:rsidR="000B0D3B">
              <w:rPr>
                <w:color w:val="000000"/>
              </w:rPr>
              <w:t xml:space="preserve"> Sınıf Öğretmeni</w:t>
            </w:r>
          </w:p>
        </w:tc>
      </w:tr>
    </w:tbl>
    <w:p w:rsidR="00014CAC" w:rsidRPr="00B3759A" w:rsidRDefault="00014CAC" w:rsidP="00014CAC">
      <w:pPr>
        <w:spacing w:line="288" w:lineRule="auto"/>
        <w:jc w:val="both"/>
      </w:pPr>
    </w:p>
    <w:p w:rsidR="00014CAC" w:rsidRPr="00B3759A" w:rsidRDefault="00014CAC" w:rsidP="00014CAC">
      <w:pPr>
        <w:spacing w:line="288" w:lineRule="auto"/>
        <w:jc w:val="both"/>
      </w:pPr>
    </w:p>
    <w:p w:rsidR="00341641" w:rsidRPr="002414E2" w:rsidRDefault="00341641" w:rsidP="00341641">
      <w:pPr>
        <w:jc w:val="center"/>
      </w:pPr>
    </w:p>
    <w:p w:rsidR="00FA7837" w:rsidRPr="002414E2" w:rsidRDefault="00FA7837" w:rsidP="00FA7837">
      <w:pPr>
        <w:jc w:val="center"/>
      </w:pPr>
      <w:r w:rsidRPr="002414E2">
        <w:t>TOPLANTI GÜNDEM MADDELERİ</w:t>
      </w:r>
    </w:p>
    <w:p w:rsidR="00FA7837" w:rsidRPr="00B3759A" w:rsidRDefault="00FA7837" w:rsidP="00FA7837">
      <w:pPr>
        <w:jc w:val="center"/>
        <w:rPr>
          <w:b/>
          <w:bCs/>
        </w:rPr>
      </w:pPr>
    </w:p>
    <w:p w:rsidR="00FA7837" w:rsidRPr="00B3759A" w:rsidRDefault="00FA7837" w:rsidP="00FA7837">
      <w:pPr>
        <w:jc w:val="center"/>
        <w:rPr>
          <w:b/>
          <w:bCs/>
        </w:rPr>
      </w:pPr>
    </w:p>
    <w:p w:rsidR="00FA7837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Toplantı gündem maddelerinin okunması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Açılış konuşması</w:t>
      </w:r>
      <w:r w:rsidR="001F4A43">
        <w:t>,yeni gelen öğrenci velileri ile tanışma</w:t>
      </w:r>
      <w:r w:rsidRPr="00B3759A">
        <w:t xml:space="preserve"> </w:t>
      </w:r>
    </w:p>
    <w:p w:rsidR="001121C9" w:rsidRPr="00B3759A" w:rsidRDefault="001121C9" w:rsidP="001121C9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>
        <w:t>2024-2025 eğitim öğretim</w:t>
      </w:r>
      <w:r w:rsidRPr="00B3759A">
        <w:t xml:space="preserve"> yılının ve yaz tatilinin genel değerlendirilmesi</w:t>
      </w:r>
    </w:p>
    <w:p w:rsidR="00FA7837" w:rsidRDefault="00FA7837" w:rsidP="00C41B5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>
        <w:t>Türkiye Yüzyılı Maarif Modeli hakkında bilgilendirme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Okula geliş – gidiş saatleri, okula devam durumları</w:t>
      </w:r>
    </w:p>
    <w:p w:rsidR="00FA7837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 xml:space="preserve">Beslenme, temizlik – kıyafet 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>
        <w:t>Öğrenci davranışları</w:t>
      </w:r>
    </w:p>
    <w:p w:rsidR="00FA7837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Ders araç gereçlerinin temini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Öğretmen – veli iş birliği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Öğrencilerin başarılarını artırabilmesi için evde alınabilecek önlemler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Öğrencilere okuma alışkanlığının kazandırılması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Teknolojik aletler ve çocuklar</w:t>
      </w:r>
    </w:p>
    <w:p w:rsidR="00FA7837" w:rsidRPr="00B3759A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>
        <w:t>EBA,</w:t>
      </w:r>
      <w:r w:rsidR="00DD2431">
        <w:t>e</w:t>
      </w:r>
      <w:r>
        <w:t>-okul ve ölçme değerlendirme</w:t>
      </w:r>
    </w:p>
    <w:p w:rsidR="00FA7837" w:rsidRDefault="00FA7837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Branş dersleri hakkında bilgilendirme</w:t>
      </w:r>
    </w:p>
    <w:p w:rsidR="0067158D" w:rsidRPr="00B3759A" w:rsidRDefault="0067158D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 w:rsidRPr="00B3759A">
        <w:t>Dilek ve temenniler</w:t>
      </w:r>
    </w:p>
    <w:p w:rsidR="00FA7837" w:rsidRDefault="0067158D" w:rsidP="00FA783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</w:pPr>
      <w:r>
        <w:t xml:space="preserve">Kapanış </w:t>
      </w:r>
    </w:p>
    <w:p w:rsidR="00FA7837" w:rsidRPr="00B3759A" w:rsidRDefault="00FA7837" w:rsidP="00FA7837">
      <w:pPr>
        <w:pStyle w:val="NormalWeb"/>
        <w:spacing w:before="0" w:beforeAutospacing="0" w:after="0" w:afterAutospacing="0" w:line="276" w:lineRule="auto"/>
        <w:ind w:left="720"/>
      </w:pPr>
    </w:p>
    <w:p w:rsidR="00B3759A" w:rsidRPr="00B3759A" w:rsidRDefault="00B3759A" w:rsidP="00B3759A">
      <w:pPr>
        <w:pStyle w:val="NormalWeb"/>
        <w:spacing w:before="0" w:beforeAutospacing="0" w:after="0" w:afterAutospacing="0" w:line="360" w:lineRule="auto"/>
      </w:pPr>
    </w:p>
    <w:p w:rsidR="00B3759A" w:rsidRPr="00B3759A" w:rsidRDefault="00B3759A" w:rsidP="00B3759A">
      <w:pPr>
        <w:pStyle w:val="NormalWeb"/>
        <w:spacing w:before="0" w:beforeAutospacing="0" w:after="0" w:afterAutospacing="0" w:line="360" w:lineRule="auto"/>
      </w:pPr>
    </w:p>
    <w:p w:rsidR="00B3759A" w:rsidRPr="00B3759A" w:rsidRDefault="00B3759A" w:rsidP="00B3759A">
      <w:pPr>
        <w:pStyle w:val="NormalWeb"/>
        <w:spacing w:before="0" w:beforeAutospacing="0" w:after="0" w:afterAutospacing="0" w:line="360" w:lineRule="auto"/>
      </w:pPr>
    </w:p>
    <w:p w:rsidR="0091249F" w:rsidRPr="00B3759A" w:rsidRDefault="0091249F" w:rsidP="00B3759A">
      <w:pPr>
        <w:pStyle w:val="NormalWeb"/>
        <w:spacing w:before="0" w:beforeAutospacing="0" w:after="0" w:afterAutospacing="0" w:line="360" w:lineRule="auto"/>
      </w:pPr>
    </w:p>
    <w:p w:rsidR="00516220" w:rsidRPr="00B3759A" w:rsidRDefault="00516220" w:rsidP="00516220">
      <w:pPr>
        <w:pStyle w:val="NormalWeb"/>
        <w:spacing w:before="0" w:beforeAutospacing="0" w:after="0" w:afterAutospacing="0" w:line="276" w:lineRule="auto"/>
        <w:ind w:left="720"/>
      </w:pPr>
    </w:p>
    <w:p w:rsidR="009447A4" w:rsidRPr="00B3759A" w:rsidRDefault="009447A4" w:rsidP="009447A4">
      <w:r w:rsidRPr="00B3759A">
        <w:t xml:space="preserve">                                  </w:t>
      </w:r>
    </w:p>
    <w:p w:rsidR="00B3759A" w:rsidRPr="00B3759A" w:rsidRDefault="00B3759A" w:rsidP="009447A4"/>
    <w:p w:rsidR="00B3759A" w:rsidRPr="00B3759A" w:rsidRDefault="00B3759A" w:rsidP="009447A4"/>
    <w:p w:rsidR="008B07C9" w:rsidRPr="00B3759A" w:rsidRDefault="00CC08AA" w:rsidP="00CC08AA">
      <w:pPr>
        <w:tabs>
          <w:tab w:val="left" w:pos="4696"/>
        </w:tabs>
      </w:pPr>
      <w:r w:rsidRPr="00B3759A">
        <w:tab/>
      </w:r>
    </w:p>
    <w:p w:rsidR="00341641" w:rsidRDefault="00341641" w:rsidP="00B3759A">
      <w:pPr>
        <w:ind w:firstLine="708"/>
        <w:jc w:val="center"/>
      </w:pPr>
    </w:p>
    <w:p w:rsidR="00341641" w:rsidRPr="00C92B94" w:rsidRDefault="00341641" w:rsidP="00B3759A">
      <w:pPr>
        <w:ind w:firstLine="708"/>
        <w:jc w:val="center"/>
      </w:pPr>
    </w:p>
    <w:p w:rsidR="002359FB" w:rsidRPr="00C92B94" w:rsidRDefault="002359FB" w:rsidP="00341641">
      <w:pPr>
        <w:spacing w:line="276" w:lineRule="auto"/>
        <w:ind w:firstLine="708"/>
        <w:jc w:val="center"/>
        <w:rPr>
          <w:b/>
        </w:rPr>
      </w:pPr>
      <w:bookmarkStart w:id="4" w:name="_Hlk111469715"/>
      <w:r w:rsidRPr="00C92B94">
        <w:rPr>
          <w:b/>
        </w:rPr>
        <w:t>TOPLANTI GÜNDEM MADDELERİN</w:t>
      </w:r>
      <w:r w:rsidR="00FA7837" w:rsidRPr="00C92B94">
        <w:rPr>
          <w:b/>
        </w:rPr>
        <w:t>İN</w:t>
      </w:r>
      <w:r w:rsidRPr="00C92B94">
        <w:rPr>
          <w:b/>
        </w:rPr>
        <w:t xml:space="preserve"> GÖRÜŞÜLMESİ</w:t>
      </w:r>
    </w:p>
    <w:bookmarkEnd w:id="4"/>
    <w:p w:rsidR="009447A4" w:rsidRPr="00487013" w:rsidRDefault="009447A4" w:rsidP="00341641">
      <w:pPr>
        <w:spacing w:line="276" w:lineRule="auto"/>
        <w:jc w:val="center"/>
        <w:rPr>
          <w:b/>
          <w:bCs/>
          <w:i/>
          <w:color w:val="FF0000"/>
        </w:rPr>
      </w:pPr>
    </w:p>
    <w:p w:rsidR="009447A4" w:rsidRDefault="00BA7136" w:rsidP="00341641">
      <w:pPr>
        <w:spacing w:line="276" w:lineRule="auto"/>
        <w:ind w:right="140"/>
        <w:jc w:val="both"/>
        <w:rPr>
          <w:color w:val="000000"/>
        </w:rPr>
      </w:pPr>
      <w:r w:rsidRPr="00B3759A">
        <w:rPr>
          <w:b/>
          <w:bCs/>
          <w:color w:val="000000"/>
        </w:rPr>
        <w:tab/>
      </w:r>
      <w:bookmarkStart w:id="5" w:name="_Hlk111469722"/>
      <w:r w:rsidR="009E4C50">
        <w:rPr>
          <w:bCs/>
          <w:color w:val="000000"/>
        </w:rPr>
        <w:t>MÜMİN GENÇOĞLU 1</w:t>
      </w:r>
      <w:r w:rsidR="005E1DED">
        <w:rPr>
          <w:bCs/>
          <w:color w:val="000000"/>
        </w:rPr>
        <w:t xml:space="preserve"> </w:t>
      </w:r>
      <w:r w:rsidR="00D731EA">
        <w:rPr>
          <w:bCs/>
          <w:color w:val="000000"/>
        </w:rPr>
        <w:t>İlkokulu</w:t>
      </w:r>
      <w:r w:rsidR="00341641" w:rsidRPr="00557FF1">
        <w:rPr>
          <w:color w:val="000000"/>
        </w:rPr>
        <w:t xml:space="preserve"> </w:t>
      </w:r>
      <w:r w:rsidR="005E1DED">
        <w:rPr>
          <w:color w:val="000000"/>
        </w:rPr>
        <w:t>toplantı salonunda</w:t>
      </w:r>
      <w:r w:rsidR="001F4A43">
        <w:rPr>
          <w:color w:val="000000"/>
        </w:rPr>
        <w:t>1</w:t>
      </w:r>
      <w:r w:rsidR="005E1DED">
        <w:rPr>
          <w:color w:val="000000"/>
        </w:rPr>
        <w:t>2</w:t>
      </w:r>
      <w:r w:rsidR="00341641">
        <w:rPr>
          <w:color w:val="000000"/>
        </w:rPr>
        <w:t>.</w:t>
      </w:r>
      <w:r w:rsidR="00A11B99">
        <w:rPr>
          <w:color w:val="000000"/>
        </w:rPr>
        <w:t xml:space="preserve">09.2025 </w:t>
      </w:r>
      <w:r w:rsidR="00341641">
        <w:rPr>
          <w:color w:val="000000"/>
        </w:rPr>
        <w:t>tarihinde</w:t>
      </w:r>
      <w:r w:rsidR="00341641" w:rsidRPr="00557FF1">
        <w:rPr>
          <w:color w:val="000000"/>
        </w:rPr>
        <w:t xml:space="preserve"> saat </w:t>
      </w:r>
      <w:r w:rsidR="005E1DED">
        <w:rPr>
          <w:color w:val="000000"/>
        </w:rPr>
        <w:t>12</w:t>
      </w:r>
      <w:r w:rsidR="00FA7837">
        <w:rPr>
          <w:color w:val="000000"/>
        </w:rPr>
        <w:t>.00’</w:t>
      </w:r>
      <w:r w:rsidR="005E1DED">
        <w:rPr>
          <w:color w:val="000000"/>
        </w:rPr>
        <w:t>da</w:t>
      </w:r>
      <w:r w:rsidR="00341641">
        <w:rPr>
          <w:color w:val="000000"/>
        </w:rPr>
        <w:t xml:space="preserve"> </w:t>
      </w:r>
      <w:r w:rsidR="00341641" w:rsidRPr="00557FF1">
        <w:rPr>
          <w:color w:val="000000"/>
        </w:rPr>
        <w:t xml:space="preserve">yapılan </w:t>
      </w:r>
      <w:r w:rsidR="001B7D22">
        <w:rPr>
          <w:color w:val="000000"/>
        </w:rPr>
        <w:t>4-</w:t>
      </w:r>
      <w:r w:rsidR="005E1DED">
        <w:rPr>
          <w:color w:val="000000"/>
        </w:rPr>
        <w:t>..</w:t>
      </w:r>
      <w:r w:rsidR="00FF77E4">
        <w:rPr>
          <w:color w:val="000000"/>
        </w:rPr>
        <w:t xml:space="preserve"> </w:t>
      </w:r>
      <w:r w:rsidR="00341641">
        <w:rPr>
          <w:color w:val="000000"/>
        </w:rPr>
        <w:t xml:space="preserve">sınıfı </w:t>
      </w:r>
      <w:r w:rsidR="00341641" w:rsidRPr="00557FF1">
        <w:rPr>
          <w:color w:val="000000"/>
        </w:rPr>
        <w:t xml:space="preserve">I. dönem </w:t>
      </w:r>
      <w:r w:rsidR="00341641">
        <w:rPr>
          <w:color w:val="000000"/>
        </w:rPr>
        <w:t xml:space="preserve">veli </w:t>
      </w:r>
      <w:r w:rsidR="00341641" w:rsidRPr="00557FF1">
        <w:rPr>
          <w:color w:val="000000"/>
        </w:rPr>
        <w:t xml:space="preserve">toplantısında aşağıdaki gündem maddeleri </w:t>
      </w:r>
      <w:r w:rsidR="00932865">
        <w:rPr>
          <w:color w:val="000000"/>
        </w:rPr>
        <w:t>üzerinde durulmuştur</w:t>
      </w:r>
      <w:r w:rsidR="00341641" w:rsidRPr="00557FF1">
        <w:rPr>
          <w:color w:val="000000"/>
        </w:rPr>
        <w:t>. Alınan kararlar gündem maddelerinde belirtilmiştir.</w:t>
      </w:r>
      <w:bookmarkEnd w:id="5"/>
    </w:p>
    <w:p w:rsidR="00341641" w:rsidRPr="00B3759A" w:rsidRDefault="00341641" w:rsidP="00341641">
      <w:pPr>
        <w:spacing w:line="276" w:lineRule="auto"/>
        <w:ind w:right="140"/>
        <w:jc w:val="both"/>
        <w:rPr>
          <w:color w:val="000000"/>
        </w:rPr>
      </w:pPr>
    </w:p>
    <w:p w:rsidR="009447A4" w:rsidRPr="00B3759A" w:rsidRDefault="009447A4" w:rsidP="00341641">
      <w:pPr>
        <w:spacing w:line="276" w:lineRule="auto"/>
        <w:rPr>
          <w:color w:val="000000"/>
        </w:rPr>
      </w:pPr>
    </w:p>
    <w:p w:rsidR="0058596A" w:rsidRPr="00B3759A" w:rsidRDefault="001F4A43" w:rsidP="00341641">
      <w:pPr>
        <w:spacing w:line="276" w:lineRule="auto"/>
        <w:ind w:right="140"/>
        <w:jc w:val="both"/>
        <w:rPr>
          <w:b/>
          <w:color w:val="000000"/>
        </w:rPr>
      </w:pPr>
      <w:r>
        <w:rPr>
          <w:b/>
          <w:bCs/>
          <w:color w:val="000000"/>
        </w:rPr>
        <w:t>1</w:t>
      </w:r>
      <w:r w:rsidR="00135854" w:rsidRPr="00B3759A">
        <w:rPr>
          <w:b/>
          <w:bCs/>
          <w:color w:val="000000"/>
        </w:rPr>
        <w:t>-)</w:t>
      </w:r>
      <w:r w:rsidR="009447A4" w:rsidRPr="00B3759A">
        <w:rPr>
          <w:color w:val="000000"/>
        </w:rPr>
        <w:t> </w:t>
      </w:r>
      <w:r w:rsidR="001121C9">
        <w:rPr>
          <w:b/>
          <w:color w:val="000000"/>
        </w:rPr>
        <w:t>Toplantı</w:t>
      </w:r>
      <w:r w:rsidR="0058596A" w:rsidRPr="00B3759A">
        <w:rPr>
          <w:b/>
          <w:color w:val="000000"/>
        </w:rPr>
        <w:t xml:space="preserve"> gündem maddelerinin okunması:</w:t>
      </w:r>
    </w:p>
    <w:p w:rsidR="009447A4" w:rsidRPr="00B3759A" w:rsidRDefault="00765FAA" w:rsidP="00341641">
      <w:pPr>
        <w:spacing w:line="276" w:lineRule="auto"/>
        <w:ind w:right="140" w:firstLine="708"/>
        <w:jc w:val="both"/>
        <w:rPr>
          <w:color w:val="000000"/>
        </w:rPr>
      </w:pPr>
      <w:bookmarkStart w:id="6" w:name="_Hlk111469805"/>
      <w:bookmarkStart w:id="7" w:name="_Hlk111584007"/>
      <w:r>
        <w:rPr>
          <w:color w:val="000000"/>
        </w:rPr>
        <w:t>4-</w:t>
      </w:r>
      <w:r w:rsidR="005E1DED">
        <w:rPr>
          <w:color w:val="000000"/>
        </w:rPr>
        <w:t>..</w:t>
      </w:r>
      <w:r w:rsidR="001B7D22">
        <w:rPr>
          <w:color w:val="000000"/>
        </w:rPr>
        <w:t xml:space="preserve"> </w:t>
      </w:r>
      <w:r w:rsidR="00C05711" w:rsidRPr="00B3759A">
        <w:rPr>
          <w:color w:val="000000"/>
        </w:rPr>
        <w:t xml:space="preserve">Sınıf Öğretmeni </w:t>
      </w:r>
      <w:r w:rsidR="005E1DED">
        <w:rPr>
          <w:color w:val="000000"/>
        </w:rPr>
        <w:t>………………</w:t>
      </w:r>
      <w:r w:rsidR="00C05711" w:rsidRPr="00B3759A">
        <w:rPr>
          <w:color w:val="000000"/>
        </w:rPr>
        <w:t xml:space="preserve"> tarafından </w:t>
      </w:r>
      <w:r w:rsidR="009447A4" w:rsidRPr="00B3759A">
        <w:rPr>
          <w:color w:val="000000"/>
        </w:rPr>
        <w:t xml:space="preserve">gündem maddeleri </w:t>
      </w:r>
      <w:r w:rsidR="00C05711" w:rsidRPr="00B3759A">
        <w:rPr>
          <w:color w:val="000000"/>
        </w:rPr>
        <w:t xml:space="preserve">tarafından </w:t>
      </w:r>
      <w:r w:rsidR="009447A4" w:rsidRPr="00B3759A">
        <w:rPr>
          <w:color w:val="000000"/>
        </w:rPr>
        <w:t>okun</w:t>
      </w:r>
      <w:r w:rsidR="007035B7" w:rsidRPr="00B3759A">
        <w:rPr>
          <w:color w:val="000000"/>
        </w:rPr>
        <w:t>du</w:t>
      </w:r>
      <w:r w:rsidR="009447A4" w:rsidRPr="00B3759A">
        <w:rPr>
          <w:color w:val="000000"/>
        </w:rPr>
        <w:t xml:space="preserve">, yeni gündem maddelerinin eklenmesinin istenip istenmediği </w:t>
      </w:r>
      <w:r w:rsidR="007035B7" w:rsidRPr="00B3759A">
        <w:rPr>
          <w:color w:val="000000"/>
        </w:rPr>
        <w:t xml:space="preserve">velilere </w:t>
      </w:r>
      <w:r w:rsidR="009447A4" w:rsidRPr="00B3759A">
        <w:rPr>
          <w:color w:val="000000"/>
        </w:rPr>
        <w:t>sorul</w:t>
      </w:r>
      <w:r w:rsidR="007035B7" w:rsidRPr="00B3759A">
        <w:rPr>
          <w:color w:val="000000"/>
        </w:rPr>
        <w:t xml:space="preserve">du. </w:t>
      </w:r>
      <w:bookmarkEnd w:id="6"/>
      <w:r w:rsidR="007035B7" w:rsidRPr="00B3759A">
        <w:rPr>
          <w:color w:val="000000"/>
        </w:rPr>
        <w:t>H</w:t>
      </w:r>
      <w:r w:rsidR="009447A4" w:rsidRPr="00B3759A">
        <w:rPr>
          <w:color w:val="000000"/>
        </w:rPr>
        <w:t>azırlanan gündem maddeleri aynen kabul edil</w:t>
      </w:r>
      <w:r w:rsidR="007035B7" w:rsidRPr="00B3759A">
        <w:rPr>
          <w:color w:val="000000"/>
        </w:rPr>
        <w:t>erek</w:t>
      </w:r>
      <w:r w:rsidR="009447A4" w:rsidRPr="00B3759A">
        <w:rPr>
          <w:color w:val="000000"/>
        </w:rPr>
        <w:t xml:space="preserve"> gündem maddel</w:t>
      </w:r>
      <w:r w:rsidR="00932865">
        <w:rPr>
          <w:color w:val="000000"/>
        </w:rPr>
        <w:t>erinin görüşülmesine geçildi</w:t>
      </w:r>
      <w:r w:rsidR="009447A4" w:rsidRPr="00B3759A">
        <w:rPr>
          <w:color w:val="000000"/>
        </w:rPr>
        <w:t>.</w:t>
      </w:r>
    </w:p>
    <w:bookmarkEnd w:id="7"/>
    <w:p w:rsidR="009447A4" w:rsidRPr="00B3759A" w:rsidRDefault="009447A4" w:rsidP="00341641">
      <w:pPr>
        <w:spacing w:line="276" w:lineRule="auto"/>
        <w:rPr>
          <w:color w:val="000000"/>
        </w:rPr>
      </w:pPr>
    </w:p>
    <w:p w:rsidR="0085487C" w:rsidRPr="00B3759A" w:rsidRDefault="001F4A43" w:rsidP="00341641">
      <w:pPr>
        <w:spacing w:line="276" w:lineRule="auto"/>
        <w:ind w:right="140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135854" w:rsidRPr="00B3759A">
        <w:rPr>
          <w:b/>
          <w:bCs/>
          <w:color w:val="000000"/>
        </w:rPr>
        <w:t>-)</w:t>
      </w:r>
      <w:r w:rsidR="009447A4" w:rsidRPr="00B3759A">
        <w:rPr>
          <w:color w:val="000000"/>
        </w:rPr>
        <w:t> </w:t>
      </w:r>
      <w:r w:rsidR="009447A4" w:rsidRPr="00B3759A">
        <w:rPr>
          <w:b/>
          <w:color w:val="000000"/>
        </w:rPr>
        <w:t>Açılış konuşması:</w:t>
      </w:r>
    </w:p>
    <w:p w:rsidR="009447A4" w:rsidRDefault="00B735EE" w:rsidP="004F58D1">
      <w:pPr>
        <w:spacing w:line="276" w:lineRule="auto"/>
        <w:ind w:firstLine="708"/>
        <w:rPr>
          <w:color w:val="000000"/>
        </w:rPr>
      </w:pP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9A0C99">
        <w:rPr>
          <w:color w:val="000000"/>
        </w:rPr>
        <w:t>Toplantıda hazır bulunan velilere 2025-2026 eğitim öğretim yılının herkese hayırlı olması</w:t>
      </w:r>
      <w:r w:rsidR="00932865">
        <w:rPr>
          <w:color w:val="000000"/>
        </w:rPr>
        <w:t xml:space="preserve"> temennisinde bulunularak eğitim öğretim sürecinde aile – öğretmen iş birliğinin öne</w:t>
      </w:r>
      <w:r w:rsidR="004F58D1">
        <w:rPr>
          <w:color w:val="000000"/>
        </w:rPr>
        <w:t>m</w:t>
      </w:r>
      <w:r w:rsidR="00932865">
        <w:rPr>
          <w:color w:val="000000"/>
        </w:rPr>
        <w:t>i</w:t>
      </w:r>
      <w:r w:rsidR="009A0C99" w:rsidRPr="009A0C99">
        <w:rPr>
          <w:color w:val="000000"/>
        </w:rPr>
        <w:t xml:space="preserve"> </w:t>
      </w:r>
      <w:r w:rsidR="00932865">
        <w:rPr>
          <w:color w:val="000000"/>
        </w:rPr>
        <w:t>hatırlatıldı.</w:t>
      </w:r>
    </w:p>
    <w:p w:rsidR="00932865" w:rsidRPr="00B3759A" w:rsidRDefault="00932865" w:rsidP="004F58D1">
      <w:pPr>
        <w:spacing w:line="276" w:lineRule="auto"/>
        <w:ind w:firstLine="708"/>
        <w:rPr>
          <w:color w:val="000000"/>
        </w:rPr>
      </w:pPr>
    </w:p>
    <w:p w:rsidR="001121C9" w:rsidRDefault="001F4A43" w:rsidP="001121C9">
      <w:pPr>
        <w:pStyle w:val="NormalWeb"/>
        <w:spacing w:before="0" w:beforeAutospacing="0" w:after="0" w:afterAutospacing="0" w:line="276" w:lineRule="auto"/>
        <w:rPr>
          <w:b/>
        </w:rPr>
      </w:pPr>
      <w:r>
        <w:rPr>
          <w:b/>
          <w:color w:val="000000"/>
        </w:rPr>
        <w:t>3</w:t>
      </w:r>
      <w:r w:rsidR="00135854" w:rsidRPr="00B3759A">
        <w:rPr>
          <w:b/>
          <w:color w:val="000000"/>
        </w:rPr>
        <w:t>-)</w:t>
      </w:r>
      <w:r w:rsidR="00BB4BC4">
        <w:rPr>
          <w:b/>
          <w:color w:val="000000"/>
        </w:rPr>
        <w:t xml:space="preserve"> </w:t>
      </w:r>
      <w:r w:rsidR="001121C9" w:rsidRPr="001121C9">
        <w:rPr>
          <w:b/>
        </w:rPr>
        <w:t>2024-2025 eğitim öğretim yılının ve yaz tatilinin genel değerlendirilmesi:</w:t>
      </w:r>
    </w:p>
    <w:p w:rsidR="001121C9" w:rsidRPr="00B3759A" w:rsidRDefault="001121C9" w:rsidP="001121C9">
      <w:pPr>
        <w:pStyle w:val="NormalWeb"/>
        <w:spacing w:before="0" w:beforeAutospacing="0" w:after="0" w:afterAutospacing="0" w:line="276" w:lineRule="auto"/>
      </w:pPr>
    </w:p>
    <w:p w:rsidR="00727DD0" w:rsidRPr="00B3759A" w:rsidRDefault="001121C9" w:rsidP="001121C9">
      <w:pPr>
        <w:spacing w:line="276" w:lineRule="auto"/>
        <w:ind w:right="14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765FAA">
        <w:rPr>
          <w:color w:val="000000"/>
        </w:rPr>
        <w:t>4-</w:t>
      </w:r>
      <w:r w:rsidR="005E1DED">
        <w:rPr>
          <w:color w:val="000000"/>
        </w:rPr>
        <w:t>..</w:t>
      </w:r>
      <w:r w:rsidR="001B7D22">
        <w:rPr>
          <w:color w:val="000000"/>
        </w:rPr>
        <w:t xml:space="preserve"> </w:t>
      </w:r>
      <w:r w:rsidR="00341641" w:rsidRPr="00B3759A">
        <w:rPr>
          <w:color w:val="000000"/>
        </w:rPr>
        <w:t xml:space="preserve">Sınıf Öğretmeni </w:t>
      </w:r>
      <w:r w:rsidR="005E1DED">
        <w:rPr>
          <w:color w:val="000000"/>
        </w:rPr>
        <w:t>………………….</w:t>
      </w:r>
      <w:r w:rsidR="004F58D1">
        <w:rPr>
          <w:color w:val="000000"/>
        </w:rPr>
        <w:t xml:space="preserve"> </w:t>
      </w:r>
      <w:r w:rsidR="009A43E2" w:rsidRPr="00B3759A">
        <w:rPr>
          <w:color w:val="000000"/>
        </w:rPr>
        <w:t xml:space="preserve">tarafından </w:t>
      </w:r>
      <w:r w:rsidR="00341641">
        <w:rPr>
          <w:color w:val="000000"/>
        </w:rPr>
        <w:t>bir önceki e</w:t>
      </w:r>
      <w:r w:rsidR="009447A4" w:rsidRPr="00B3759A">
        <w:rPr>
          <w:color w:val="000000"/>
        </w:rPr>
        <w:t>ğitim-</w:t>
      </w:r>
      <w:r w:rsidR="00341641">
        <w:rPr>
          <w:color w:val="000000"/>
        </w:rPr>
        <w:t>ö</w:t>
      </w:r>
      <w:r w:rsidR="009447A4" w:rsidRPr="00B3759A">
        <w:rPr>
          <w:color w:val="000000"/>
        </w:rPr>
        <w:t>ğretim yılının kısa</w:t>
      </w:r>
      <w:r w:rsidR="009A43E2" w:rsidRPr="00B3759A">
        <w:rPr>
          <w:color w:val="000000"/>
        </w:rPr>
        <w:t xml:space="preserve"> bir</w:t>
      </w:r>
      <w:r w:rsidR="009447A4" w:rsidRPr="00B3759A">
        <w:rPr>
          <w:color w:val="000000"/>
        </w:rPr>
        <w:t xml:space="preserve"> değerlendirmesi</w:t>
      </w:r>
      <w:r w:rsidR="009A43E2" w:rsidRPr="00B3759A">
        <w:rPr>
          <w:color w:val="000000"/>
        </w:rPr>
        <w:t xml:space="preserve"> yapılmış </w:t>
      </w:r>
      <w:r w:rsidR="009447A4" w:rsidRPr="00B3759A">
        <w:rPr>
          <w:color w:val="000000"/>
        </w:rPr>
        <w:t>ve yeni eğitim-öğreti</w:t>
      </w:r>
      <w:r w:rsidR="009A43E2" w:rsidRPr="00B3759A">
        <w:rPr>
          <w:color w:val="000000"/>
        </w:rPr>
        <w:t xml:space="preserve">m yılı için alınacak tedbirler hakkında velilere bilgi verilmiştir. </w:t>
      </w:r>
      <w:r w:rsidR="006F3C40" w:rsidRPr="00B3759A">
        <w:rPr>
          <w:color w:val="000000"/>
        </w:rPr>
        <w:t xml:space="preserve">Yaz tatilinde öğrencilerin neler yaptıkları konusunda velilerin </w:t>
      </w:r>
      <w:r w:rsidR="005E1DED">
        <w:rPr>
          <w:color w:val="000000"/>
        </w:rPr>
        <w:t>paylaş</w:t>
      </w:r>
      <w:r w:rsidR="004B7B13">
        <w:rPr>
          <w:color w:val="000000"/>
        </w:rPr>
        <w:t>tığı bilgiler dinlendi</w:t>
      </w:r>
      <w:r w:rsidR="006F3C40" w:rsidRPr="00B3759A">
        <w:rPr>
          <w:color w:val="000000"/>
        </w:rPr>
        <w:t>.</w:t>
      </w:r>
    </w:p>
    <w:p w:rsidR="00195217" w:rsidRPr="004B7B13" w:rsidRDefault="00727DD0" w:rsidP="004B7B13">
      <w:pPr>
        <w:spacing w:line="276" w:lineRule="auto"/>
        <w:ind w:right="140"/>
        <w:jc w:val="both"/>
        <w:rPr>
          <w:color w:val="000000"/>
        </w:rPr>
      </w:pPr>
      <w:r w:rsidRPr="00B3759A">
        <w:rPr>
          <w:color w:val="000000"/>
        </w:rPr>
        <w:tab/>
      </w:r>
    </w:p>
    <w:p w:rsidR="004F58D1" w:rsidRDefault="00AB0B4E" w:rsidP="004F58D1">
      <w:pPr>
        <w:pStyle w:val="NormalWeb"/>
        <w:spacing w:before="0" w:beforeAutospacing="0" w:after="0" w:afterAutospacing="0" w:line="276" w:lineRule="auto"/>
        <w:rPr>
          <w:b/>
        </w:rPr>
      </w:pPr>
      <w:r>
        <w:rPr>
          <w:b/>
          <w:bCs/>
          <w:color w:val="000000"/>
        </w:rPr>
        <w:t>4</w:t>
      </w:r>
      <w:r w:rsidR="00AD38BD" w:rsidRPr="00B3759A">
        <w:rPr>
          <w:b/>
          <w:bCs/>
          <w:color w:val="000000"/>
        </w:rPr>
        <w:t>-)</w:t>
      </w:r>
      <w:r w:rsidR="009447A4" w:rsidRPr="00B3759A">
        <w:rPr>
          <w:color w:val="000000"/>
        </w:rPr>
        <w:t> </w:t>
      </w:r>
      <w:r w:rsidR="004F58D1" w:rsidRPr="004F58D1">
        <w:rPr>
          <w:b/>
        </w:rPr>
        <w:t>Türkiye Yüzyılı Maarif Modeli hakkında bilgilendirme</w:t>
      </w:r>
      <w:r w:rsidR="004F58D1">
        <w:rPr>
          <w:b/>
        </w:rPr>
        <w:t>:</w:t>
      </w:r>
    </w:p>
    <w:p w:rsidR="004F58D1" w:rsidRDefault="004F58D1" w:rsidP="004F58D1">
      <w:pPr>
        <w:pStyle w:val="NormalWeb"/>
        <w:spacing w:before="0" w:beforeAutospacing="0" w:after="0" w:afterAutospacing="0" w:line="276" w:lineRule="auto"/>
        <w:ind w:firstLine="708"/>
      </w:pPr>
      <w:r w:rsidRPr="004F58D1">
        <w:t>Türkiye Yüzyılı Maarif Modeli'nin temel amaçları ve öğrencilerimize getireceği kazanımlar velilere anla</w:t>
      </w:r>
      <w:r w:rsidR="00AB0B4E">
        <w:t xml:space="preserve">tıldı. </w:t>
      </w:r>
    </w:p>
    <w:p w:rsidR="00932865" w:rsidRDefault="00932865" w:rsidP="00AB0B4E">
      <w:pPr>
        <w:pStyle w:val="NormalWeb"/>
        <w:spacing w:before="0" w:beforeAutospacing="0" w:after="0" w:afterAutospacing="0" w:line="276" w:lineRule="auto"/>
      </w:pPr>
    </w:p>
    <w:p w:rsidR="003F5F8C" w:rsidRPr="00B3759A" w:rsidRDefault="00AB0B4E" w:rsidP="00341641">
      <w:pPr>
        <w:spacing w:line="276" w:lineRule="auto"/>
        <w:ind w:right="14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="004F58D1">
        <w:rPr>
          <w:b/>
          <w:bCs/>
          <w:color w:val="000000"/>
        </w:rPr>
        <w:t xml:space="preserve">-) </w:t>
      </w:r>
      <w:r w:rsidR="009447A4" w:rsidRPr="00B3759A">
        <w:rPr>
          <w:b/>
          <w:bCs/>
          <w:color w:val="000000"/>
        </w:rPr>
        <w:t>Okula geliş-gidiş saatleri</w:t>
      </w:r>
      <w:r w:rsidR="00B2693B" w:rsidRPr="00B3759A">
        <w:rPr>
          <w:b/>
          <w:bCs/>
          <w:color w:val="000000"/>
        </w:rPr>
        <w:t xml:space="preserve"> ve okula devam durumları</w:t>
      </w:r>
      <w:r w:rsidR="009447A4" w:rsidRPr="00B3759A">
        <w:rPr>
          <w:b/>
          <w:bCs/>
          <w:color w:val="000000"/>
        </w:rPr>
        <w:t>:</w:t>
      </w:r>
    </w:p>
    <w:p w:rsidR="00195217" w:rsidRPr="00B3759A" w:rsidRDefault="00765FAA" w:rsidP="00341641">
      <w:pPr>
        <w:spacing w:line="276" w:lineRule="auto"/>
        <w:ind w:right="140" w:firstLine="708"/>
        <w:jc w:val="both"/>
        <w:rPr>
          <w:color w:val="000000"/>
        </w:rPr>
      </w:pPr>
      <w:r>
        <w:rPr>
          <w:color w:val="000000"/>
        </w:rPr>
        <w:t>4-</w:t>
      </w:r>
      <w:r w:rsidR="009120EC">
        <w:rPr>
          <w:color w:val="000000"/>
        </w:rPr>
        <w:t>..</w:t>
      </w:r>
      <w:r w:rsidR="001B7D22">
        <w:rPr>
          <w:color w:val="000000"/>
        </w:rPr>
        <w:t xml:space="preserve"> </w:t>
      </w:r>
      <w:r w:rsidR="00C45790" w:rsidRPr="00B3759A">
        <w:rPr>
          <w:color w:val="000000"/>
        </w:rPr>
        <w:t xml:space="preserve">Sınıf Öğretmeni </w:t>
      </w:r>
      <w:r w:rsidR="009120EC">
        <w:rPr>
          <w:color w:val="000000"/>
        </w:rPr>
        <w:t>……………</w:t>
      </w:r>
      <w:r w:rsidR="00932865">
        <w:rPr>
          <w:color w:val="000000"/>
        </w:rPr>
        <w:t>,</w:t>
      </w:r>
      <w:r w:rsidR="004F58D1">
        <w:rPr>
          <w:color w:val="000000"/>
        </w:rPr>
        <w:t xml:space="preserve"> </w:t>
      </w:r>
      <w:r w:rsidR="009447A4" w:rsidRPr="00B3759A">
        <w:rPr>
          <w:color w:val="000000"/>
        </w:rPr>
        <w:t>öğrencilerin okula</w:t>
      </w:r>
      <w:r w:rsidR="00B2693B" w:rsidRPr="00B3759A">
        <w:rPr>
          <w:color w:val="000000"/>
        </w:rPr>
        <w:t xml:space="preserve"> geliş-gidiş </w:t>
      </w:r>
      <w:r w:rsidR="004F58D1">
        <w:rPr>
          <w:color w:val="000000"/>
        </w:rPr>
        <w:t>saatleri ile ilgili bilgiler verdi.</w:t>
      </w:r>
      <w:r w:rsidR="003F5F8C" w:rsidRPr="00B3759A">
        <w:rPr>
          <w:color w:val="000000"/>
        </w:rPr>
        <w:t xml:space="preserve"> </w:t>
      </w:r>
    </w:p>
    <w:p w:rsidR="00195217" w:rsidRPr="00B3759A" w:rsidRDefault="00195217" w:rsidP="00341641">
      <w:pPr>
        <w:spacing w:line="276" w:lineRule="auto"/>
        <w:ind w:right="140" w:firstLine="708"/>
        <w:jc w:val="both"/>
        <w:rPr>
          <w:color w:val="000000"/>
        </w:rPr>
      </w:pPr>
      <w:r w:rsidRPr="00B3759A">
        <w:rPr>
          <w:color w:val="000000"/>
        </w:rPr>
        <w:t>Öğrencile</w:t>
      </w:r>
      <w:r w:rsidR="00932865">
        <w:rPr>
          <w:color w:val="000000"/>
        </w:rPr>
        <w:t>r</w:t>
      </w:r>
      <w:r w:rsidRPr="00B3759A">
        <w:rPr>
          <w:color w:val="000000"/>
        </w:rPr>
        <w:t xml:space="preserve">in devamsızlık yapmamaları ve derslere </w:t>
      </w:r>
      <w:r w:rsidR="00D30836" w:rsidRPr="00B3759A">
        <w:rPr>
          <w:color w:val="000000"/>
        </w:rPr>
        <w:t>geç kalınmama</w:t>
      </w:r>
      <w:r w:rsidR="00DD2431">
        <w:rPr>
          <w:color w:val="000000"/>
        </w:rPr>
        <w:t>sı</w:t>
      </w:r>
      <w:r w:rsidR="00D30836" w:rsidRPr="00B3759A">
        <w:rPr>
          <w:color w:val="000000"/>
        </w:rPr>
        <w:t xml:space="preserve"> konusunda velileri</w:t>
      </w:r>
      <w:r w:rsidRPr="00B3759A">
        <w:rPr>
          <w:color w:val="000000"/>
        </w:rPr>
        <w:t>n</w:t>
      </w:r>
      <w:r w:rsidR="001B7D22">
        <w:rPr>
          <w:color w:val="000000"/>
        </w:rPr>
        <w:t xml:space="preserve"> </w:t>
      </w:r>
      <w:r w:rsidR="009120EC">
        <w:rPr>
          <w:color w:val="000000"/>
        </w:rPr>
        <w:t xml:space="preserve">bilinçli </w:t>
      </w:r>
      <w:r w:rsidR="00932865">
        <w:rPr>
          <w:color w:val="000000"/>
        </w:rPr>
        <w:t>olmaları gerektiği</w:t>
      </w:r>
      <w:r w:rsidRPr="00B3759A">
        <w:rPr>
          <w:color w:val="000000"/>
        </w:rPr>
        <w:t xml:space="preserve"> vurgula</w:t>
      </w:r>
      <w:r w:rsidR="00932865">
        <w:rPr>
          <w:color w:val="000000"/>
        </w:rPr>
        <w:t>n</w:t>
      </w:r>
      <w:r w:rsidRPr="00B3759A">
        <w:rPr>
          <w:color w:val="000000"/>
        </w:rPr>
        <w:t>dı</w:t>
      </w:r>
      <w:r w:rsidR="00B2693B" w:rsidRPr="00B3759A">
        <w:rPr>
          <w:color w:val="000000"/>
        </w:rPr>
        <w:t>.</w:t>
      </w:r>
    </w:p>
    <w:p w:rsidR="0091249F" w:rsidRDefault="009120EC" w:rsidP="00341641">
      <w:pPr>
        <w:spacing w:line="276" w:lineRule="auto"/>
        <w:ind w:right="140" w:firstLine="708"/>
        <w:jc w:val="both"/>
      </w:pPr>
      <w:r>
        <w:t>Velilerin öğretmenle</w:t>
      </w:r>
      <w:r w:rsidR="00195217" w:rsidRPr="00B3759A">
        <w:t xml:space="preserve"> konuş</w:t>
      </w:r>
      <w:r w:rsidR="00D30836" w:rsidRPr="00B3759A">
        <w:t xml:space="preserve">ması gereken konular </w:t>
      </w:r>
      <w:r>
        <w:t>olduğunda</w:t>
      </w:r>
      <w:r w:rsidR="00D30836" w:rsidRPr="00B3759A">
        <w:t>,</w:t>
      </w:r>
      <w:r w:rsidR="00CC594C">
        <w:t xml:space="preserve"> </w:t>
      </w:r>
      <w:r>
        <w:t xml:space="preserve"> ders saatlerinde</w:t>
      </w:r>
      <w:r w:rsidR="00D30836" w:rsidRPr="00B3759A">
        <w:t xml:space="preserve"> değil,</w:t>
      </w:r>
      <w:r w:rsidR="00CC594C">
        <w:t xml:space="preserve"> </w:t>
      </w:r>
      <w:r w:rsidR="0091249F">
        <w:t>bakanlı</w:t>
      </w:r>
      <w:r>
        <w:t xml:space="preserve">ğın belirttiği şekilde randevu </w:t>
      </w:r>
      <w:r w:rsidR="0091249F">
        <w:t xml:space="preserve">ile bir gün öncesinden haber verilerek ders saatleri dışında görüşülebileceği </w:t>
      </w:r>
      <w:r w:rsidR="00195217" w:rsidRPr="00B3759A">
        <w:t>belirtildi.</w:t>
      </w:r>
    </w:p>
    <w:p w:rsidR="00C40B56" w:rsidRPr="00B3759A" w:rsidRDefault="00E22287" w:rsidP="00341641">
      <w:pPr>
        <w:spacing w:line="276" w:lineRule="auto"/>
        <w:ind w:right="140" w:firstLine="708"/>
        <w:jc w:val="both"/>
      </w:pPr>
      <w:r w:rsidRPr="00B3759A">
        <w:rPr>
          <w:b/>
          <w:bCs/>
        </w:rPr>
        <w:br/>
      </w:r>
      <w:r w:rsidR="00085409">
        <w:rPr>
          <w:b/>
          <w:bCs/>
        </w:rPr>
        <w:t>6</w:t>
      </w:r>
      <w:r w:rsidR="008941E0" w:rsidRPr="00B3759A">
        <w:rPr>
          <w:b/>
          <w:bCs/>
        </w:rPr>
        <w:t>-)</w:t>
      </w:r>
      <w:r w:rsidR="001B7D22">
        <w:rPr>
          <w:b/>
          <w:bCs/>
        </w:rPr>
        <w:t xml:space="preserve"> </w:t>
      </w:r>
      <w:r w:rsidR="009447A4" w:rsidRPr="00B3759A">
        <w:rPr>
          <w:b/>
          <w:bCs/>
        </w:rPr>
        <w:t>Beslenme</w:t>
      </w:r>
      <w:r w:rsidR="008941E0" w:rsidRPr="00B3759A">
        <w:rPr>
          <w:b/>
          <w:bCs/>
        </w:rPr>
        <w:t>,</w:t>
      </w:r>
      <w:r w:rsidR="001121C9">
        <w:rPr>
          <w:b/>
          <w:bCs/>
        </w:rPr>
        <w:t xml:space="preserve"> </w:t>
      </w:r>
      <w:r w:rsidR="009447A4" w:rsidRPr="00B3759A">
        <w:rPr>
          <w:b/>
          <w:bCs/>
        </w:rPr>
        <w:t>temizlik-kıyafet:</w:t>
      </w:r>
    </w:p>
    <w:p w:rsidR="00C40B56" w:rsidRPr="00B3759A" w:rsidRDefault="00CC594C" w:rsidP="00341641">
      <w:pPr>
        <w:spacing w:line="276" w:lineRule="auto"/>
        <w:ind w:right="140" w:firstLine="708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Y</w:t>
      </w:r>
      <w:r w:rsidR="009447A4" w:rsidRPr="00B3759A">
        <w:rPr>
          <w:bCs/>
          <w:iCs/>
          <w:bdr w:val="none" w:sz="0" w:space="0" w:color="auto" w:frame="1"/>
        </w:rPr>
        <w:t>eterli ve dengeli beslenen çocukların okul başarıları</w:t>
      </w:r>
      <w:r w:rsidR="00C40B56" w:rsidRPr="00B3759A">
        <w:rPr>
          <w:bCs/>
          <w:iCs/>
          <w:bdr w:val="none" w:sz="0" w:space="0" w:color="auto" w:frame="1"/>
        </w:rPr>
        <w:t>nın</w:t>
      </w:r>
      <w:r w:rsidR="009447A4" w:rsidRPr="00B3759A">
        <w:rPr>
          <w:bCs/>
          <w:iCs/>
          <w:bdr w:val="none" w:sz="0" w:space="0" w:color="auto" w:frame="1"/>
        </w:rPr>
        <w:t>, yetersiz ve dengesiz beslenen çocuklara göre daha yüksek</w:t>
      </w:r>
      <w:r>
        <w:rPr>
          <w:bCs/>
          <w:iCs/>
          <w:bdr w:val="none" w:sz="0" w:space="0" w:color="auto" w:frame="1"/>
        </w:rPr>
        <w:t xml:space="preserve"> olduğu</w:t>
      </w:r>
      <w:r w:rsidR="00C40B56" w:rsidRPr="00B3759A">
        <w:rPr>
          <w:bCs/>
          <w:iCs/>
          <w:bdr w:val="none" w:sz="0" w:space="0" w:color="auto" w:frame="1"/>
        </w:rPr>
        <w:t xml:space="preserve"> vurgula</w:t>
      </w:r>
      <w:r>
        <w:rPr>
          <w:bCs/>
          <w:iCs/>
          <w:bdr w:val="none" w:sz="0" w:space="0" w:color="auto" w:frame="1"/>
        </w:rPr>
        <w:t>n</w:t>
      </w:r>
      <w:r w:rsidR="00C40B56" w:rsidRPr="00B3759A">
        <w:rPr>
          <w:bCs/>
          <w:iCs/>
          <w:bdr w:val="none" w:sz="0" w:space="0" w:color="auto" w:frame="1"/>
        </w:rPr>
        <w:t>dı</w:t>
      </w:r>
      <w:r w:rsidR="0091249F">
        <w:rPr>
          <w:bCs/>
          <w:iCs/>
          <w:bdr w:val="none" w:sz="0" w:space="0" w:color="auto" w:frame="1"/>
        </w:rPr>
        <w:t>.</w:t>
      </w:r>
    </w:p>
    <w:p w:rsidR="000C7FE4" w:rsidRPr="00B3759A" w:rsidRDefault="009447A4" w:rsidP="00341641">
      <w:pPr>
        <w:spacing w:line="276" w:lineRule="auto"/>
        <w:ind w:right="140" w:firstLine="708"/>
        <w:jc w:val="both"/>
        <w:rPr>
          <w:color w:val="000000"/>
        </w:rPr>
      </w:pPr>
      <w:r w:rsidRPr="00B3759A">
        <w:t>Temizliğe verilen öne</w:t>
      </w:r>
      <w:r w:rsidRPr="00B3759A">
        <w:softHyphen/>
        <w:t xml:space="preserve">min artırılması gerektiği üzerinde duruldu. Ayrıca </w:t>
      </w:r>
      <w:r w:rsidR="00EA2D99" w:rsidRPr="00B3759A">
        <w:t xml:space="preserve">öğrencilerimize </w:t>
      </w:r>
      <w:r w:rsidRPr="00B3759A">
        <w:t>diş fırçalama alışkanlığının kazandırılması</w:t>
      </w:r>
      <w:r w:rsidR="00EA2D99" w:rsidRPr="00B3759A">
        <w:t xml:space="preserve"> ve bu alışkanlığın</w:t>
      </w:r>
      <w:r w:rsidRPr="00B3759A">
        <w:t xml:space="preserve"> diş sağl</w:t>
      </w:r>
      <w:r w:rsidR="00CC594C">
        <w:t>ığı üzerindeki önemi vurgulandı</w:t>
      </w:r>
      <w:r w:rsidR="00085409">
        <w:t xml:space="preserve">. </w:t>
      </w:r>
      <w:r w:rsidR="000C7FE4" w:rsidRPr="00B3759A">
        <w:t>A</w:t>
      </w:r>
      <w:r w:rsidR="00EF6D00" w:rsidRPr="00B3759A">
        <w:t xml:space="preserve">lınan karar </w:t>
      </w:r>
      <w:r w:rsidR="00085409">
        <w:t>doğrultusunda</w:t>
      </w:r>
      <w:r w:rsidR="00EF6D00" w:rsidRPr="00B3759A">
        <w:t xml:space="preserve"> </w:t>
      </w:r>
      <w:r w:rsidR="000C7FE4" w:rsidRPr="00B3759A">
        <w:t>öğrencile</w:t>
      </w:r>
      <w:r w:rsidR="000C7FE4" w:rsidRPr="00B3759A">
        <w:softHyphen/>
        <w:t xml:space="preserve">rin </w:t>
      </w:r>
      <w:r w:rsidR="00085409">
        <w:t>okula</w:t>
      </w:r>
      <w:r w:rsidR="000C7FE4" w:rsidRPr="00B3759A">
        <w:t xml:space="preserve"> </w:t>
      </w:r>
      <w:r w:rsidR="00EF6D00" w:rsidRPr="00B3759A">
        <w:t xml:space="preserve">okul formaları ile </w:t>
      </w:r>
      <w:r w:rsidR="00085409">
        <w:t xml:space="preserve">gelmesi </w:t>
      </w:r>
      <w:r w:rsidR="00EF6D00" w:rsidRPr="00B3759A">
        <w:t xml:space="preserve">gerektiği </w:t>
      </w:r>
      <w:r w:rsidR="000C7FE4" w:rsidRPr="00B3759A">
        <w:rPr>
          <w:color w:val="000000"/>
        </w:rPr>
        <w:t>belirtildi.</w:t>
      </w:r>
    </w:p>
    <w:p w:rsidR="009447A4" w:rsidRPr="00B3759A" w:rsidRDefault="009447A4" w:rsidP="00341641">
      <w:pPr>
        <w:spacing w:line="276" w:lineRule="auto"/>
      </w:pPr>
    </w:p>
    <w:p w:rsidR="00CC594C" w:rsidRDefault="00085409" w:rsidP="00341641">
      <w:pPr>
        <w:spacing w:line="276" w:lineRule="auto"/>
        <w:ind w:right="140"/>
        <w:jc w:val="both"/>
        <w:rPr>
          <w:b/>
          <w:bCs/>
        </w:rPr>
      </w:pPr>
      <w:r>
        <w:rPr>
          <w:b/>
          <w:bCs/>
        </w:rPr>
        <w:t>7</w:t>
      </w:r>
      <w:r w:rsidR="003175D9" w:rsidRPr="00B3759A">
        <w:rPr>
          <w:b/>
          <w:bCs/>
        </w:rPr>
        <w:t>-)</w:t>
      </w:r>
      <w:r w:rsidR="00CC594C">
        <w:rPr>
          <w:b/>
          <w:bCs/>
        </w:rPr>
        <w:t xml:space="preserve"> Öğrenci davranışları:</w:t>
      </w:r>
    </w:p>
    <w:p w:rsidR="00CC594C" w:rsidRDefault="00765FAA" w:rsidP="00CC594C">
      <w:pPr>
        <w:spacing w:line="276" w:lineRule="auto"/>
        <w:ind w:right="140" w:firstLine="708"/>
        <w:jc w:val="both"/>
        <w:rPr>
          <w:bCs/>
        </w:rPr>
      </w:pPr>
      <w:r>
        <w:rPr>
          <w:bCs/>
        </w:rPr>
        <w:t>Öğrenci davranışları konusunda</w:t>
      </w:r>
      <w:r w:rsidR="00CC594C" w:rsidRPr="00CC594C">
        <w:rPr>
          <w:bCs/>
        </w:rPr>
        <w:t xml:space="preserve"> </w:t>
      </w:r>
      <w:r>
        <w:rPr>
          <w:bCs/>
        </w:rPr>
        <w:t xml:space="preserve">sıkıntı yaşanmadığı </w:t>
      </w:r>
      <w:r w:rsidR="00CC594C" w:rsidRPr="00CC594C">
        <w:rPr>
          <w:bCs/>
        </w:rPr>
        <w:t>gerek gö</w:t>
      </w:r>
      <w:r w:rsidR="00CC594C">
        <w:rPr>
          <w:bCs/>
        </w:rPr>
        <w:t>rüldüğü durumlarda okulu</w:t>
      </w:r>
      <w:r w:rsidR="00CC594C" w:rsidRPr="00CC594C">
        <w:rPr>
          <w:bCs/>
        </w:rPr>
        <w:t>muzun rehberlik servisinden destek alınabileceği belirtildi.</w:t>
      </w:r>
    </w:p>
    <w:p w:rsidR="00CA2B44" w:rsidRPr="00CC594C" w:rsidRDefault="00CA2B44" w:rsidP="00CC594C">
      <w:pPr>
        <w:spacing w:line="276" w:lineRule="auto"/>
        <w:ind w:right="140" w:firstLine="708"/>
        <w:jc w:val="both"/>
        <w:rPr>
          <w:bCs/>
        </w:rPr>
      </w:pPr>
    </w:p>
    <w:p w:rsidR="00765FAA" w:rsidRDefault="00765FAA" w:rsidP="00341641">
      <w:pPr>
        <w:spacing w:line="276" w:lineRule="auto"/>
        <w:ind w:right="140"/>
        <w:jc w:val="both"/>
        <w:rPr>
          <w:b/>
          <w:bCs/>
        </w:rPr>
      </w:pPr>
    </w:p>
    <w:p w:rsidR="006F4395" w:rsidRDefault="001B7D22" w:rsidP="00341641">
      <w:pPr>
        <w:spacing w:line="276" w:lineRule="auto"/>
        <w:ind w:right="14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F4395" w:rsidRDefault="006F4395" w:rsidP="00341641">
      <w:pPr>
        <w:spacing w:line="276" w:lineRule="auto"/>
        <w:ind w:right="140"/>
        <w:jc w:val="both"/>
        <w:rPr>
          <w:b/>
          <w:bCs/>
        </w:rPr>
      </w:pPr>
    </w:p>
    <w:p w:rsidR="00A61F66" w:rsidRPr="00B3759A" w:rsidRDefault="00C3105D" w:rsidP="00341641">
      <w:pPr>
        <w:spacing w:line="276" w:lineRule="auto"/>
        <w:ind w:right="140"/>
        <w:jc w:val="both"/>
      </w:pPr>
      <w:r>
        <w:rPr>
          <w:b/>
          <w:bCs/>
        </w:rPr>
        <w:t>8</w:t>
      </w:r>
      <w:r w:rsidR="00CC594C">
        <w:rPr>
          <w:b/>
          <w:bCs/>
        </w:rPr>
        <w:t xml:space="preserve">-) </w:t>
      </w:r>
      <w:r w:rsidR="009447A4" w:rsidRPr="00B3759A">
        <w:rPr>
          <w:b/>
          <w:bCs/>
        </w:rPr>
        <w:t xml:space="preserve">Ders araç ve gereçlerinin temini: </w:t>
      </w:r>
    </w:p>
    <w:p w:rsidR="009447A4" w:rsidRDefault="00765FAA" w:rsidP="00BB5DF4">
      <w:pPr>
        <w:spacing w:line="276" w:lineRule="auto"/>
        <w:ind w:right="140" w:firstLine="708"/>
        <w:jc w:val="both"/>
      </w:pPr>
      <w:r>
        <w:rPr>
          <w:color w:val="000000"/>
        </w:rPr>
        <w:t>4-</w:t>
      </w:r>
      <w:r w:rsidR="008357C0">
        <w:rPr>
          <w:color w:val="000000"/>
        </w:rPr>
        <w:t>..</w:t>
      </w:r>
      <w:r w:rsidR="001B7D22">
        <w:rPr>
          <w:color w:val="000000"/>
        </w:rPr>
        <w:t xml:space="preserve"> </w:t>
      </w:r>
      <w:r w:rsidR="000B0D3B" w:rsidRPr="00B3759A">
        <w:rPr>
          <w:color w:val="000000"/>
        </w:rPr>
        <w:t xml:space="preserve">Sınıf Öğretmeni </w:t>
      </w:r>
      <w:r w:rsidR="008357C0">
        <w:rPr>
          <w:color w:val="000000"/>
        </w:rPr>
        <w:t>……………</w:t>
      </w:r>
      <w:r w:rsidR="00CC594C">
        <w:rPr>
          <w:color w:val="000000"/>
        </w:rPr>
        <w:t xml:space="preserve"> </w:t>
      </w:r>
      <w:r w:rsidR="00A61F66" w:rsidRPr="00B3759A">
        <w:rPr>
          <w:color w:val="000000"/>
        </w:rPr>
        <w:t>tarafından ö</w:t>
      </w:r>
      <w:r w:rsidR="009447A4" w:rsidRPr="00B3759A">
        <w:t>ğrenc</w:t>
      </w:r>
      <w:r w:rsidR="00A61F66" w:rsidRPr="00B3759A">
        <w:t>ilerin</w:t>
      </w:r>
      <w:r w:rsidR="009447A4" w:rsidRPr="00B3759A">
        <w:t xml:space="preserve"> derse katılımının sağlanması ve dersi</w:t>
      </w:r>
      <w:r w:rsidR="008357C0">
        <w:t>n</w:t>
      </w:r>
      <w:r w:rsidR="009447A4" w:rsidRPr="00B3759A">
        <w:t xml:space="preserve"> daha verimli geçirmesi için, ders ar</w:t>
      </w:r>
      <w:r w:rsidR="00D30836" w:rsidRPr="00B3759A">
        <w:t>aç gereçlerinin eksiksiz getir</w:t>
      </w:r>
      <w:r w:rsidR="00CC594C">
        <w:t>il</w:t>
      </w:r>
      <w:r w:rsidR="00D30836" w:rsidRPr="00B3759A">
        <w:t>mesinin önemi</w:t>
      </w:r>
      <w:r w:rsidR="00A61F66" w:rsidRPr="00B3759A">
        <w:t xml:space="preserve"> </w:t>
      </w:r>
      <w:r w:rsidR="008357C0">
        <w:t>belirtildi</w:t>
      </w:r>
      <w:r w:rsidR="00D30836" w:rsidRPr="00B3759A">
        <w:t>.</w:t>
      </w:r>
      <w:r w:rsidR="00BB5DF4">
        <w:t xml:space="preserve"> </w:t>
      </w:r>
      <w:r w:rsidR="00D30836" w:rsidRPr="00B3759A">
        <w:t>Sene başında verilen ihtiyaç listesindeki eksik malzemelerin</w:t>
      </w:r>
      <w:r w:rsidR="009447A4" w:rsidRPr="00B3759A">
        <w:t xml:space="preserve"> temin edilmesi gerektiği </w:t>
      </w:r>
      <w:r w:rsidR="008357C0">
        <w:t xml:space="preserve">, maddi durumdan dolayı sıkıntı yaşayan velilerin ise öğretmene bireysel olarak bilgi verilmesi gerektiği </w:t>
      </w:r>
      <w:r w:rsidR="00BB5DF4">
        <w:t>hatırlatıldı</w:t>
      </w:r>
      <w:r w:rsidR="009447A4" w:rsidRPr="00B3759A">
        <w:t>.</w:t>
      </w:r>
    </w:p>
    <w:p w:rsidR="00FC6870" w:rsidRDefault="00FC6870" w:rsidP="00341641">
      <w:pPr>
        <w:spacing w:line="276" w:lineRule="auto"/>
      </w:pPr>
    </w:p>
    <w:p w:rsidR="003A5EA5" w:rsidRPr="00B3759A" w:rsidRDefault="00053AF0" w:rsidP="00341641">
      <w:pPr>
        <w:spacing w:line="276" w:lineRule="auto"/>
        <w:ind w:right="140"/>
        <w:jc w:val="both"/>
      </w:pPr>
      <w:r>
        <w:rPr>
          <w:b/>
          <w:bCs/>
        </w:rPr>
        <w:t>9</w:t>
      </w:r>
      <w:r w:rsidR="003175D9" w:rsidRPr="00B3759A">
        <w:rPr>
          <w:b/>
          <w:bCs/>
        </w:rPr>
        <w:t>-)</w:t>
      </w:r>
      <w:r w:rsidR="009447A4" w:rsidRPr="00B3759A">
        <w:rPr>
          <w:color w:val="0099CC"/>
        </w:rPr>
        <w:t> </w:t>
      </w:r>
      <w:r w:rsidR="009447A4" w:rsidRPr="00B3759A">
        <w:rPr>
          <w:b/>
          <w:bCs/>
        </w:rPr>
        <w:t xml:space="preserve">Öğretmen – veli </w:t>
      </w:r>
      <w:r w:rsidR="000B0D3B" w:rsidRPr="00B3759A">
        <w:rPr>
          <w:b/>
          <w:bCs/>
        </w:rPr>
        <w:t>iş birliği</w:t>
      </w:r>
      <w:r w:rsidR="009447A4" w:rsidRPr="00B3759A">
        <w:rPr>
          <w:b/>
          <w:bCs/>
        </w:rPr>
        <w:t>:</w:t>
      </w:r>
    </w:p>
    <w:p w:rsidR="009447A4" w:rsidRDefault="00173886" w:rsidP="00341641">
      <w:pPr>
        <w:spacing w:line="276" w:lineRule="auto"/>
        <w:ind w:right="140" w:firstLine="708"/>
        <w:jc w:val="both"/>
      </w:pPr>
      <w:r w:rsidRPr="00B3759A">
        <w:t>Toplantıda ö</w:t>
      </w:r>
      <w:r w:rsidR="009447A4" w:rsidRPr="00B3759A">
        <w:t xml:space="preserve">ğretmen-veli </w:t>
      </w:r>
      <w:r w:rsidR="000B0D3B" w:rsidRPr="00B3759A">
        <w:t>iş birliğinin</w:t>
      </w:r>
      <w:r w:rsidR="009447A4" w:rsidRPr="00B3759A">
        <w:t xml:space="preserve"> öğrenci başarısı üzerinde etkili olacağı ve öğretmen-veli </w:t>
      </w:r>
      <w:r w:rsidR="000B0D3B" w:rsidRPr="00B3759A">
        <w:t>iş birliğinin</w:t>
      </w:r>
      <w:r w:rsidR="00783E1D" w:rsidRPr="00B3759A">
        <w:t xml:space="preserve"> artırılması görüşüldü. </w:t>
      </w:r>
    </w:p>
    <w:p w:rsidR="009447A4" w:rsidRDefault="009447A4" w:rsidP="00341641">
      <w:pPr>
        <w:spacing w:line="276" w:lineRule="auto"/>
        <w:rPr>
          <w:b/>
          <w:bCs/>
        </w:rPr>
      </w:pPr>
    </w:p>
    <w:p w:rsidR="007956FE" w:rsidRPr="00B3759A" w:rsidRDefault="00F05772" w:rsidP="00341641">
      <w:pPr>
        <w:spacing w:line="276" w:lineRule="auto"/>
        <w:ind w:right="140"/>
        <w:jc w:val="both"/>
        <w:rPr>
          <w:b/>
        </w:rPr>
      </w:pPr>
      <w:r w:rsidRPr="00B3759A">
        <w:rPr>
          <w:b/>
          <w:bCs/>
        </w:rPr>
        <w:t>1</w:t>
      </w:r>
      <w:r w:rsidR="0003082B">
        <w:rPr>
          <w:b/>
          <w:bCs/>
        </w:rPr>
        <w:t>0</w:t>
      </w:r>
      <w:r w:rsidR="007E73AD" w:rsidRPr="00B3759A">
        <w:rPr>
          <w:b/>
          <w:bCs/>
        </w:rPr>
        <w:t>-)</w:t>
      </w:r>
      <w:r w:rsidR="001B7D22">
        <w:rPr>
          <w:b/>
          <w:bCs/>
        </w:rPr>
        <w:t xml:space="preserve"> </w:t>
      </w:r>
      <w:r w:rsidR="007956FE" w:rsidRPr="00B3759A">
        <w:rPr>
          <w:b/>
        </w:rPr>
        <w:t>Öğrencilerin başarılarını artırabilmesi için evde alınabilecek önlemler:</w:t>
      </w:r>
    </w:p>
    <w:p w:rsidR="007956FE" w:rsidRPr="00B3759A" w:rsidRDefault="00D7163D" w:rsidP="00341641">
      <w:pPr>
        <w:spacing w:after="200" w:line="276" w:lineRule="auto"/>
        <w:ind w:firstLine="426"/>
        <w:jc w:val="both"/>
        <w:rPr>
          <w:bCs/>
        </w:rPr>
      </w:pPr>
      <w:r>
        <w:t>Ö</w:t>
      </w:r>
      <w:r w:rsidR="007956FE" w:rsidRPr="00B3759A">
        <w:t>ğr</w:t>
      </w:r>
      <w:r w:rsidR="00CA2B44">
        <w:t>encilerimizin başarılarının art</w:t>
      </w:r>
      <w:r w:rsidR="007956FE" w:rsidRPr="00B3759A">
        <w:t>ırılabilmesi için evde alınabilecek önlemler üzerinde dur</w:t>
      </w:r>
      <w:r w:rsidR="00CA2B44">
        <w:t>ul</w:t>
      </w:r>
      <w:r w:rsidR="007956FE" w:rsidRPr="00B3759A">
        <w:t>arak aşağıdaki maddeler velilerle konuşuldu.</w:t>
      </w:r>
    </w:p>
    <w:p w:rsidR="007956FE" w:rsidRPr="00B3759A" w:rsidRDefault="007628AD" w:rsidP="00341641">
      <w:pPr>
        <w:numPr>
          <w:ilvl w:val="0"/>
          <w:numId w:val="14"/>
        </w:numPr>
        <w:spacing w:line="276" w:lineRule="auto"/>
        <w:ind w:left="426" w:hanging="426"/>
      </w:pPr>
      <w:r>
        <w:t>Sakin ve g</w:t>
      </w:r>
      <w:r w:rsidR="007956FE" w:rsidRPr="00B3759A">
        <w:t>üvenli bir ortam oluşturma,</w:t>
      </w:r>
    </w:p>
    <w:p w:rsidR="007956FE" w:rsidRPr="00B3759A" w:rsidRDefault="007956FE" w:rsidP="00341641">
      <w:pPr>
        <w:numPr>
          <w:ilvl w:val="0"/>
          <w:numId w:val="14"/>
        </w:numPr>
        <w:spacing w:line="276" w:lineRule="auto"/>
        <w:ind w:left="426" w:hanging="426"/>
      </w:pPr>
      <w:r w:rsidRPr="00B3759A">
        <w:t xml:space="preserve">Dikkatini dağıtabilecek </w:t>
      </w:r>
      <w:r w:rsidR="007628AD">
        <w:t>duuremları</w:t>
      </w:r>
      <w:r w:rsidRPr="00B3759A">
        <w:t xml:space="preserve"> ortadan kaldırma</w:t>
      </w:r>
      <w:r w:rsidR="007628AD">
        <w:t>,</w:t>
      </w:r>
    </w:p>
    <w:p w:rsidR="007956FE" w:rsidRPr="00B3759A" w:rsidRDefault="007628AD" w:rsidP="00341641">
      <w:pPr>
        <w:numPr>
          <w:ilvl w:val="0"/>
          <w:numId w:val="14"/>
        </w:numPr>
        <w:spacing w:line="276" w:lineRule="auto"/>
        <w:ind w:left="426" w:hanging="426"/>
        <w:rPr>
          <w:b/>
        </w:rPr>
      </w:pPr>
      <w:r>
        <w:t>M</w:t>
      </w:r>
      <w:r w:rsidR="007956FE" w:rsidRPr="00B3759A">
        <w:t>ümkünse bir oda ayarlama,</w:t>
      </w:r>
    </w:p>
    <w:p w:rsidR="007956FE" w:rsidRPr="00B3759A" w:rsidRDefault="007628AD" w:rsidP="00341641">
      <w:pPr>
        <w:numPr>
          <w:ilvl w:val="0"/>
          <w:numId w:val="14"/>
        </w:numPr>
        <w:spacing w:line="276" w:lineRule="auto"/>
        <w:ind w:left="426" w:hanging="426"/>
        <w:rPr>
          <w:b/>
        </w:rPr>
      </w:pPr>
      <w:r>
        <w:t>Ç</w:t>
      </w:r>
      <w:r w:rsidR="007956FE" w:rsidRPr="00B3759A">
        <w:t>alışmalarını ve ders tekrarlarını izleme,</w:t>
      </w:r>
    </w:p>
    <w:p w:rsidR="007956FE" w:rsidRPr="00B3759A" w:rsidRDefault="000F0ED5" w:rsidP="00341641">
      <w:pPr>
        <w:numPr>
          <w:ilvl w:val="0"/>
          <w:numId w:val="14"/>
        </w:numPr>
        <w:spacing w:line="276" w:lineRule="auto"/>
        <w:ind w:left="426" w:hanging="426"/>
        <w:rPr>
          <w:b/>
        </w:rPr>
      </w:pPr>
      <w:r>
        <w:t>G</w:t>
      </w:r>
      <w:r w:rsidR="007956FE" w:rsidRPr="00B3759A">
        <w:t>ününün nasıl geçtiğini sorma ve dinleme,</w:t>
      </w:r>
    </w:p>
    <w:p w:rsidR="007956FE" w:rsidRPr="00EF662E" w:rsidRDefault="00EF662E" w:rsidP="00EF662E">
      <w:pPr>
        <w:numPr>
          <w:ilvl w:val="0"/>
          <w:numId w:val="14"/>
        </w:numPr>
        <w:spacing w:line="276" w:lineRule="auto"/>
        <w:ind w:left="426" w:hanging="426"/>
        <w:rPr>
          <w:b/>
        </w:rPr>
      </w:pPr>
      <w:r>
        <w:t>Başkalarıyla kıyaslama yapmama</w:t>
      </w:r>
    </w:p>
    <w:p w:rsidR="007956FE" w:rsidRPr="00B3759A" w:rsidRDefault="007956FE" w:rsidP="00341641">
      <w:pPr>
        <w:numPr>
          <w:ilvl w:val="0"/>
          <w:numId w:val="14"/>
        </w:numPr>
        <w:spacing w:line="276" w:lineRule="auto"/>
        <w:ind w:left="426" w:hanging="426"/>
        <w:rPr>
          <w:b/>
        </w:rPr>
      </w:pPr>
      <w:r w:rsidRPr="00B3759A">
        <w:t xml:space="preserve">Öğrencilerin okula gidiş ve eve geliş </w:t>
      </w:r>
      <w:r w:rsidR="00D7163D">
        <w:t>zamanlarını izleme,</w:t>
      </w:r>
    </w:p>
    <w:p w:rsidR="007956FE" w:rsidRPr="00B3759A" w:rsidRDefault="000B0D3B" w:rsidP="00341641">
      <w:pPr>
        <w:numPr>
          <w:ilvl w:val="0"/>
          <w:numId w:val="14"/>
        </w:numPr>
        <w:spacing w:line="276" w:lineRule="auto"/>
        <w:ind w:left="426" w:hanging="426"/>
      </w:pPr>
      <w:r w:rsidRPr="00B3759A">
        <w:t>TV</w:t>
      </w:r>
      <w:r w:rsidR="007956FE" w:rsidRPr="00B3759A">
        <w:t xml:space="preserve"> izleme saatleri ve uyku saatlerine dikkat etme,</w:t>
      </w:r>
    </w:p>
    <w:p w:rsidR="00AD0378" w:rsidRPr="00B3759A" w:rsidRDefault="00AD0378" w:rsidP="00AD0378">
      <w:pPr>
        <w:spacing w:line="276" w:lineRule="auto"/>
        <w:ind w:left="426"/>
      </w:pPr>
    </w:p>
    <w:p w:rsidR="004F4B84" w:rsidRPr="00B3759A" w:rsidRDefault="007148F3" w:rsidP="00341641">
      <w:pPr>
        <w:spacing w:line="276" w:lineRule="auto"/>
        <w:ind w:right="140"/>
        <w:jc w:val="both"/>
        <w:rPr>
          <w:b/>
        </w:rPr>
      </w:pPr>
      <w:r w:rsidRPr="00B3759A">
        <w:rPr>
          <w:b/>
        </w:rPr>
        <w:t>1</w:t>
      </w:r>
      <w:r w:rsidR="00EF662E">
        <w:rPr>
          <w:b/>
        </w:rPr>
        <w:t>1</w:t>
      </w:r>
      <w:r w:rsidRPr="00B3759A">
        <w:rPr>
          <w:b/>
        </w:rPr>
        <w:t xml:space="preserve">-) </w:t>
      </w:r>
      <w:r w:rsidR="009447A4" w:rsidRPr="00B3759A">
        <w:rPr>
          <w:b/>
        </w:rPr>
        <w:t>Öğrencilere okuma alışkanlığının kazandırılması:</w:t>
      </w:r>
    </w:p>
    <w:p w:rsidR="00BE4CA2" w:rsidRPr="00BE4CA2" w:rsidRDefault="00BE4CA2" w:rsidP="00543F0E">
      <w:pPr>
        <w:pStyle w:val="ds-markdown-paragraph"/>
        <w:shd w:val="clear" w:color="auto" w:fill="FFFFFF"/>
        <w:spacing w:before="240" w:beforeAutospacing="0" w:after="240" w:afterAutospacing="0"/>
        <w:ind w:firstLine="708"/>
      </w:pPr>
      <w:r>
        <w:t xml:space="preserve"> </w:t>
      </w:r>
      <w:r w:rsidR="00543F0E">
        <w:t>“E</w:t>
      </w:r>
      <w:r w:rsidRPr="00BE4CA2">
        <w:t xml:space="preserve">vde her gün </w:t>
      </w:r>
      <w:r>
        <w:t xml:space="preserve">çocuklarınızla birlikte kitap okuyun </w:t>
      </w:r>
      <w:r w:rsidR="009F5C6D">
        <w:t>ki , çocuklar bu alışkanlığı rol model olarak görsünler denilerek , söylemek yerine yapmanın önemi vurgulandı.</w:t>
      </w:r>
    </w:p>
    <w:p w:rsidR="009447A4" w:rsidRPr="00B3759A" w:rsidRDefault="009447A4" w:rsidP="00341641">
      <w:pPr>
        <w:spacing w:line="276" w:lineRule="auto"/>
      </w:pPr>
    </w:p>
    <w:p w:rsidR="008D6F36" w:rsidRPr="00B3759A" w:rsidRDefault="00F05772" w:rsidP="00341641">
      <w:pPr>
        <w:pStyle w:val="ListeParagraf"/>
        <w:spacing w:line="276" w:lineRule="auto"/>
        <w:ind w:left="0" w:right="140"/>
        <w:jc w:val="both"/>
      </w:pPr>
      <w:r w:rsidRPr="00B3759A">
        <w:rPr>
          <w:b/>
        </w:rPr>
        <w:t>1</w:t>
      </w:r>
      <w:r w:rsidR="009F5C6D">
        <w:rPr>
          <w:b/>
        </w:rPr>
        <w:t>2</w:t>
      </w:r>
      <w:r w:rsidR="004E5ED0" w:rsidRPr="00B3759A">
        <w:rPr>
          <w:b/>
        </w:rPr>
        <w:t xml:space="preserve">-) </w:t>
      </w:r>
      <w:r w:rsidRPr="00B3759A">
        <w:rPr>
          <w:b/>
        </w:rPr>
        <w:t>Teknolojik alet</w:t>
      </w:r>
      <w:r w:rsidR="00543F0E">
        <w:rPr>
          <w:b/>
        </w:rPr>
        <w:t>ler</w:t>
      </w:r>
      <w:r w:rsidRPr="00B3759A">
        <w:rPr>
          <w:b/>
        </w:rPr>
        <w:t xml:space="preserve"> ve çocuklar:</w:t>
      </w:r>
    </w:p>
    <w:p w:rsidR="00F05772" w:rsidRPr="00B3759A" w:rsidRDefault="00F05772" w:rsidP="00341641">
      <w:pPr>
        <w:pStyle w:val="ListeParagraf"/>
        <w:spacing w:line="276" w:lineRule="auto"/>
        <w:ind w:left="0" w:right="140" w:firstLine="708"/>
        <w:jc w:val="both"/>
        <w:rPr>
          <w:bCs/>
        </w:rPr>
      </w:pPr>
      <w:r w:rsidRPr="00B3759A">
        <w:t xml:space="preserve">Teknoloji çağında olduğumuz ve </w:t>
      </w:r>
      <w:r w:rsidR="004C2560">
        <w:t>nimetlerinden faydalanmak gerektiği ancak a</w:t>
      </w:r>
      <w:r w:rsidR="00C37493" w:rsidRPr="00B3759A">
        <w:t>ilelerin mutlaka öğrencilerin kullanacağı t</w:t>
      </w:r>
      <w:r w:rsidRPr="00B3759A">
        <w:rPr>
          <w:bCs/>
        </w:rPr>
        <w:t xml:space="preserve">ablet, </w:t>
      </w:r>
      <w:r w:rsidR="00C37493" w:rsidRPr="00B3759A">
        <w:rPr>
          <w:bCs/>
        </w:rPr>
        <w:t xml:space="preserve">akıllı </w:t>
      </w:r>
      <w:r w:rsidR="00A1666F" w:rsidRPr="00B3759A">
        <w:rPr>
          <w:bCs/>
        </w:rPr>
        <w:t xml:space="preserve">telefon, bilgisayar ve </w:t>
      </w:r>
      <w:r w:rsidR="000B0D3B" w:rsidRPr="00B3759A">
        <w:rPr>
          <w:bCs/>
        </w:rPr>
        <w:t>TV</w:t>
      </w:r>
      <w:r w:rsidRPr="00B3759A">
        <w:rPr>
          <w:bCs/>
        </w:rPr>
        <w:t xml:space="preserve"> kulla</w:t>
      </w:r>
      <w:r w:rsidR="00543F0E">
        <w:rPr>
          <w:bCs/>
        </w:rPr>
        <w:t>nım sürelerine düzenleme getir</w:t>
      </w:r>
      <w:r w:rsidRPr="00B3759A">
        <w:rPr>
          <w:bCs/>
        </w:rPr>
        <w:t xml:space="preserve">mesi gerektiğinin önemi üzerinde duruldu. </w:t>
      </w:r>
    </w:p>
    <w:p w:rsidR="00F05772" w:rsidRPr="00B3759A" w:rsidRDefault="00F05772" w:rsidP="00341641">
      <w:pPr>
        <w:spacing w:line="276" w:lineRule="auto"/>
      </w:pPr>
    </w:p>
    <w:p w:rsidR="00543F0E" w:rsidRDefault="009447A4" w:rsidP="00543F0E">
      <w:pPr>
        <w:pStyle w:val="NormalWeb"/>
        <w:spacing w:before="0" w:beforeAutospacing="0" w:after="0" w:afterAutospacing="0" w:line="276" w:lineRule="auto"/>
        <w:rPr>
          <w:b/>
        </w:rPr>
      </w:pPr>
      <w:r w:rsidRPr="00B3759A">
        <w:rPr>
          <w:b/>
          <w:bCs/>
        </w:rPr>
        <w:t>1</w:t>
      </w:r>
      <w:r w:rsidR="004C2560">
        <w:rPr>
          <w:b/>
          <w:bCs/>
        </w:rPr>
        <w:t>3</w:t>
      </w:r>
      <w:r w:rsidR="004E5ED0" w:rsidRPr="00B3759A">
        <w:rPr>
          <w:b/>
          <w:bCs/>
        </w:rPr>
        <w:t>-)</w:t>
      </w:r>
      <w:r w:rsidR="001B7D22">
        <w:rPr>
          <w:b/>
          <w:bCs/>
        </w:rPr>
        <w:t xml:space="preserve"> </w:t>
      </w:r>
      <w:r w:rsidR="004C5C86">
        <w:rPr>
          <w:b/>
        </w:rPr>
        <w:t>EBA, e</w:t>
      </w:r>
      <w:r w:rsidR="00543F0E" w:rsidRPr="00543F0E">
        <w:rPr>
          <w:b/>
        </w:rPr>
        <w:t>-okul ve ölçme değerlendirme</w:t>
      </w:r>
      <w:r w:rsidR="00543F0E">
        <w:rPr>
          <w:b/>
        </w:rPr>
        <w:t>:</w:t>
      </w:r>
    </w:p>
    <w:p w:rsidR="004C5C86" w:rsidRPr="004C5C86" w:rsidRDefault="00543F0E" w:rsidP="008838A9">
      <w:pPr>
        <w:pStyle w:val="ds-markdown-paragraph"/>
        <w:shd w:val="clear" w:color="auto" w:fill="FFFFFF"/>
        <w:spacing w:before="240" w:beforeAutospacing="0" w:after="240" w:afterAutospacing="0"/>
        <w:ind w:firstLine="708"/>
      </w:pPr>
      <w:r w:rsidRPr="00543F0E">
        <w:t> </w:t>
      </w:r>
      <w:r w:rsidRPr="00543F0E">
        <w:rPr>
          <w:b/>
          <w:bCs/>
        </w:rPr>
        <w:t>EBA (Eğitim Bilişim Ağı)</w:t>
      </w:r>
      <w:r w:rsidRPr="00543F0E">
        <w:t> platformundan ve ondan nasıl en iyi şekilde yar</w:t>
      </w:r>
      <w:r w:rsidR="004C5C86">
        <w:t>arlanabileceğimizden bahsedildi</w:t>
      </w:r>
      <w:r w:rsidRPr="00543F0E">
        <w:t>.</w:t>
      </w:r>
      <w:r w:rsidR="004C5C86">
        <w:t xml:space="preserve"> Milli Eğitim Bakanlığı</w:t>
      </w:r>
      <w:r w:rsidRPr="00543F0E">
        <w:t xml:space="preserve">mızın sunduğu, güvenilir ve ücretsiz </w:t>
      </w:r>
      <w:r w:rsidR="004C5C86">
        <w:t>bir dijital eğitim platformu olduğu ve d</w:t>
      </w:r>
      <w:r w:rsidRPr="00543F0E">
        <w:t>ördüncü sınıf seviyesine uygun onlarca video, interaktif etkinlik, dijital kitap ve test bul</w:t>
      </w:r>
      <w:r w:rsidR="008838A9">
        <w:t>unduğu hatırlatıldı.</w:t>
      </w:r>
    </w:p>
    <w:p w:rsidR="000D6161" w:rsidRPr="00B3759A" w:rsidRDefault="000D6161" w:rsidP="00341641">
      <w:pPr>
        <w:spacing w:line="276" w:lineRule="auto"/>
        <w:ind w:right="140"/>
        <w:jc w:val="both"/>
      </w:pPr>
    </w:p>
    <w:p w:rsidR="000D6161" w:rsidRPr="00B3759A" w:rsidRDefault="00E97456" w:rsidP="00341641">
      <w:pPr>
        <w:spacing w:line="276" w:lineRule="auto"/>
        <w:ind w:right="140" w:firstLine="708"/>
        <w:jc w:val="both"/>
      </w:pPr>
      <w:r>
        <w:t>V</w:t>
      </w:r>
      <w:r w:rsidR="009447A4" w:rsidRPr="00B3759A">
        <w:t xml:space="preserve">elilere </w:t>
      </w:r>
      <w:r w:rsidR="009447A4" w:rsidRPr="00E97456">
        <w:rPr>
          <w:b/>
        </w:rPr>
        <w:t>e-okul</w:t>
      </w:r>
      <w:r w:rsidR="009447A4" w:rsidRPr="00B3759A">
        <w:t xml:space="preserve"> hakkında açıklamalar yapıldı. MEB sitesinden öğrencinin </w:t>
      </w:r>
      <w:r w:rsidR="000B0D3B" w:rsidRPr="00B3759A">
        <w:t>T.C.</w:t>
      </w:r>
      <w:r w:rsidR="009447A4" w:rsidRPr="00B3759A">
        <w:t xml:space="preserve"> kimlik ve okul numarasının girilerek h</w:t>
      </w:r>
      <w:r w:rsidR="00F05772" w:rsidRPr="00B3759A">
        <w:t>er velinin çocuğuyla ilgili bir</w:t>
      </w:r>
      <w:r w:rsidR="009447A4" w:rsidRPr="00B3759A">
        <w:t>çok bilgiye ulaşabileceği hatırlatıldı.</w:t>
      </w:r>
      <w:r>
        <w:t xml:space="preserve"> </w:t>
      </w:r>
    </w:p>
    <w:p w:rsidR="006B05FE" w:rsidRPr="00B3759A" w:rsidRDefault="006B05FE" w:rsidP="00341641">
      <w:pPr>
        <w:spacing w:line="276" w:lineRule="auto"/>
        <w:jc w:val="both"/>
      </w:pPr>
    </w:p>
    <w:p w:rsidR="00004FBB" w:rsidRPr="00E97456" w:rsidRDefault="00E97456" w:rsidP="00341641">
      <w:pPr>
        <w:pStyle w:val="NormalWeb"/>
        <w:spacing w:before="0" w:beforeAutospacing="0" w:after="0" w:afterAutospacing="0" w:line="276" w:lineRule="auto"/>
        <w:ind w:right="140"/>
        <w:jc w:val="both"/>
        <w:rPr>
          <w:b/>
        </w:rPr>
      </w:pPr>
      <w:r>
        <w:rPr>
          <w:b/>
        </w:rPr>
        <w:t>1</w:t>
      </w:r>
      <w:r w:rsidR="008838A9">
        <w:rPr>
          <w:b/>
        </w:rPr>
        <w:t>4</w:t>
      </w:r>
      <w:r w:rsidR="002836F9" w:rsidRPr="00E97456">
        <w:rPr>
          <w:b/>
        </w:rPr>
        <w:t xml:space="preserve">-) </w:t>
      </w:r>
      <w:r w:rsidR="009447A4" w:rsidRPr="00E97456">
        <w:rPr>
          <w:b/>
        </w:rPr>
        <w:t xml:space="preserve">Branş </w:t>
      </w:r>
      <w:r w:rsidR="002836F9" w:rsidRPr="00E97456">
        <w:rPr>
          <w:b/>
        </w:rPr>
        <w:t>dersleri hakkında bilgilendirme:</w:t>
      </w:r>
    </w:p>
    <w:p w:rsidR="00441272" w:rsidRDefault="00004FBB" w:rsidP="00341641">
      <w:pPr>
        <w:pStyle w:val="NormalWeb"/>
        <w:spacing w:before="0" w:beforeAutospacing="0" w:after="0" w:afterAutospacing="0" w:line="276" w:lineRule="auto"/>
        <w:ind w:right="140" w:firstLine="708"/>
        <w:jc w:val="both"/>
      </w:pPr>
      <w:r w:rsidRPr="00543F0E">
        <w:t xml:space="preserve">Sınıf Öğretmeni tarafından </w:t>
      </w:r>
      <w:r w:rsidR="00F05772" w:rsidRPr="00B3759A">
        <w:t xml:space="preserve">bu sene </w:t>
      </w:r>
      <w:r w:rsidR="00D7163D">
        <w:t xml:space="preserve">yine </w:t>
      </w:r>
      <w:r w:rsidR="00F05772" w:rsidRPr="00B3759A">
        <w:t xml:space="preserve">İngilizce </w:t>
      </w:r>
      <w:r w:rsidRPr="00B3759A">
        <w:t>ile Din Kültürü ve Ahlak Bilgisi</w:t>
      </w:r>
      <w:r w:rsidR="001B7D22">
        <w:t xml:space="preserve"> </w:t>
      </w:r>
      <w:r w:rsidR="00F05772" w:rsidRPr="00B3759A">
        <w:t>ders</w:t>
      </w:r>
      <w:r w:rsidR="00D7163D">
        <w:t>ine de</w:t>
      </w:r>
      <w:r w:rsidR="001B7D22">
        <w:t xml:space="preserve"> </w:t>
      </w:r>
      <w:r w:rsidR="00F05772" w:rsidRPr="00B3759A">
        <w:t>branş</w:t>
      </w:r>
      <w:r w:rsidR="001B7D22">
        <w:t xml:space="preserve"> </w:t>
      </w:r>
      <w:r w:rsidR="00F05772" w:rsidRPr="00B3759A">
        <w:t>öğretmen</w:t>
      </w:r>
      <w:r w:rsidRPr="00B3759A">
        <w:t xml:space="preserve">lerinin </w:t>
      </w:r>
      <w:r w:rsidR="009447A4" w:rsidRPr="00B3759A">
        <w:t>g</w:t>
      </w:r>
      <w:r w:rsidRPr="00B3759A">
        <w:t>ire</w:t>
      </w:r>
      <w:r w:rsidR="00D7163D">
        <w:t>ceği</w:t>
      </w:r>
      <w:r w:rsidR="009447A4" w:rsidRPr="00B3759A">
        <w:t xml:space="preserve"> belirt</w:t>
      </w:r>
      <w:r w:rsidRPr="00B3759A">
        <w:t>il</w:t>
      </w:r>
      <w:r w:rsidR="009447A4" w:rsidRPr="00B3759A">
        <w:t>erek bu</w:t>
      </w:r>
      <w:r w:rsidR="00D7163D">
        <w:t xml:space="preserve"> konuda veliler bilgilendirildi.</w:t>
      </w:r>
    </w:p>
    <w:p w:rsidR="006F4395" w:rsidRDefault="006F4395" w:rsidP="00341641">
      <w:pPr>
        <w:pStyle w:val="NormalWeb"/>
        <w:spacing w:before="0" w:beforeAutospacing="0" w:after="0" w:afterAutospacing="0" w:line="276" w:lineRule="auto"/>
        <w:ind w:right="140" w:firstLine="708"/>
        <w:jc w:val="both"/>
      </w:pPr>
    </w:p>
    <w:p w:rsidR="00E2318A" w:rsidRDefault="00E2318A" w:rsidP="00341641">
      <w:pPr>
        <w:pStyle w:val="NormalWeb"/>
        <w:spacing w:before="0" w:beforeAutospacing="0" w:after="0" w:afterAutospacing="0" w:line="276" w:lineRule="auto"/>
        <w:ind w:right="140" w:firstLine="708"/>
        <w:jc w:val="both"/>
      </w:pPr>
    </w:p>
    <w:p w:rsidR="00765FAA" w:rsidRPr="00B3759A" w:rsidRDefault="00765FAA" w:rsidP="00341641">
      <w:pPr>
        <w:pStyle w:val="NormalWeb"/>
        <w:spacing w:before="0" w:beforeAutospacing="0" w:after="0" w:afterAutospacing="0" w:line="276" w:lineRule="auto"/>
        <w:ind w:right="140" w:firstLine="708"/>
        <w:jc w:val="both"/>
      </w:pPr>
    </w:p>
    <w:p w:rsidR="000B0D3B" w:rsidRPr="00FA0191" w:rsidRDefault="00FF1006" w:rsidP="00952F9F">
      <w:pPr>
        <w:rPr>
          <w:b/>
        </w:rPr>
      </w:pPr>
      <w:bookmarkStart w:id="8" w:name="_Hlk111583790"/>
      <w:r w:rsidRPr="00FA0191">
        <w:t xml:space="preserve">              </w:t>
      </w:r>
      <w:r w:rsidR="00952F9F">
        <w:t xml:space="preserve">         </w:t>
      </w:r>
      <w:r w:rsidR="009E4C50" w:rsidRPr="00FA0191">
        <w:rPr>
          <w:b/>
        </w:rPr>
        <w:t>MÜMİN GENÇOĞLU 1</w:t>
      </w:r>
      <w:r w:rsidR="000B0D3B" w:rsidRPr="00FA0191">
        <w:rPr>
          <w:b/>
        </w:rPr>
        <w:t>İLKOKULU</w:t>
      </w:r>
      <w:r w:rsidR="00952F9F">
        <w:rPr>
          <w:b/>
        </w:rPr>
        <w:t xml:space="preserve"> </w:t>
      </w:r>
      <w:r w:rsidR="001B7D22" w:rsidRPr="00FA0191">
        <w:rPr>
          <w:b/>
        </w:rPr>
        <w:t xml:space="preserve">2025-2026 </w:t>
      </w:r>
      <w:r w:rsidR="000B0D3B" w:rsidRPr="00FA0191">
        <w:rPr>
          <w:b/>
        </w:rPr>
        <w:t xml:space="preserve">EĞİTİM ÖĞRETİM YILI  </w:t>
      </w:r>
    </w:p>
    <w:p w:rsidR="000B0D3B" w:rsidRPr="00FA0191" w:rsidRDefault="00765FAA" w:rsidP="000B0D3B">
      <w:pPr>
        <w:jc w:val="center"/>
        <w:rPr>
          <w:b/>
        </w:rPr>
      </w:pPr>
      <w:r w:rsidRPr="00FA0191">
        <w:rPr>
          <w:b/>
        </w:rPr>
        <w:t>4-</w:t>
      </w:r>
      <w:r w:rsidR="00952F9F">
        <w:rPr>
          <w:b/>
        </w:rPr>
        <w:t>..</w:t>
      </w:r>
      <w:r w:rsidR="001B7D22" w:rsidRPr="00FA0191">
        <w:rPr>
          <w:b/>
        </w:rPr>
        <w:t xml:space="preserve"> </w:t>
      </w:r>
      <w:r w:rsidR="000B0D3B" w:rsidRPr="00FA0191">
        <w:rPr>
          <w:b/>
        </w:rPr>
        <w:t>SINIFI I. DÖNEM VELİ TOPLANTISINDA</w:t>
      </w:r>
    </w:p>
    <w:p w:rsidR="000B0D3B" w:rsidRPr="00FA0191" w:rsidRDefault="000B0D3B" w:rsidP="000B0D3B">
      <w:pPr>
        <w:jc w:val="center"/>
        <w:rPr>
          <w:b/>
        </w:rPr>
      </w:pPr>
      <w:r w:rsidRPr="00FA0191">
        <w:rPr>
          <w:b/>
        </w:rPr>
        <w:t>ALINAN KARARLAR</w:t>
      </w:r>
    </w:p>
    <w:bookmarkEnd w:id="8"/>
    <w:p w:rsidR="009447A4" w:rsidRPr="00B3759A" w:rsidRDefault="009447A4" w:rsidP="00F27BF2">
      <w:pPr>
        <w:jc w:val="both"/>
        <w:rPr>
          <w:b/>
          <w:u w:val="single"/>
        </w:rPr>
      </w:pPr>
    </w:p>
    <w:p w:rsidR="00AA74AE" w:rsidRPr="00B3759A" w:rsidRDefault="00AA74AE" w:rsidP="009447A4"/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 xml:space="preserve">Öğrencilerin derslere hazırlıklı </w:t>
      </w:r>
      <w:r w:rsidR="00CA22A0">
        <w:t xml:space="preserve">,vaktinde ve okul forması ile </w:t>
      </w:r>
      <w:r w:rsidRPr="006B05FE">
        <w:t>gelmesine,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Öğrencilerin derslere devamın</w:t>
      </w:r>
      <w:r>
        <w:t>ın</w:t>
      </w:r>
      <w:r w:rsidRPr="006B05FE">
        <w:t xml:space="preserve"> sağlanmasına,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Evde ve okulda okuma saatlerinin düzenlenmesine,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Öğrencilerin haftalık d</w:t>
      </w:r>
      <w:r>
        <w:t>ers programına dikkat etmesine</w:t>
      </w:r>
      <w:r w:rsidRPr="006B05FE">
        <w:t>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 xml:space="preserve">Okul içi ve dışı öğrenci davranışlarının </w:t>
      </w:r>
      <w:r>
        <w:t>takip</w:t>
      </w:r>
      <w:r w:rsidRPr="006B05FE">
        <w:t xml:space="preserve"> edilmesine</w:t>
      </w:r>
      <w:r>
        <w:t>,</w:t>
      </w:r>
      <w:r w:rsidRPr="006B05FE">
        <w:rPr>
          <w:bCs/>
        </w:rPr>
        <w:t xml:space="preserve"> 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Öğrencilerin sağlığına ve beslenmesine dikkat edilmesine,</w:t>
      </w:r>
    </w:p>
    <w:p w:rsidR="009B759B" w:rsidRPr="006B05FE" w:rsidRDefault="009B759B" w:rsidP="00C40CA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Velilerin öğrencilerini dersler konusunda desteklemelerine,</w:t>
      </w:r>
    </w:p>
    <w:p w:rsidR="00D722D5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>
        <w:t>Türkiye Yüzyılı Maarif Modeli’ne uygun hareket edilmesine,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 w:rsidRPr="006B05FE">
        <w:t>Öğrenci araç ve gereç ihtiyaçlarının bir an önce karşılanmasına,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>
        <w:t xml:space="preserve">Öğrencilerimizin </w:t>
      </w:r>
      <w:r w:rsidRPr="006B05FE">
        <w:t>sosyal etkinliklere katılımının teşvik edilmesine,</w:t>
      </w:r>
    </w:p>
    <w:p w:rsidR="00D722D5" w:rsidRPr="006B05FE" w:rsidRDefault="00D722D5" w:rsidP="00D722D5">
      <w:pPr>
        <w:pStyle w:val="ListeParagraf"/>
        <w:numPr>
          <w:ilvl w:val="0"/>
          <w:numId w:val="12"/>
        </w:numPr>
        <w:spacing w:line="480" w:lineRule="auto"/>
        <w:ind w:left="567" w:hanging="567"/>
      </w:pPr>
      <w:r>
        <w:t>Öğretmenle randevu usulü en az bir gün öncesinden belirlenen saatte görüşülmesine,</w:t>
      </w:r>
    </w:p>
    <w:p w:rsidR="00FF1006" w:rsidRDefault="00FF1006" w:rsidP="00FF100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140"/>
        <w:jc w:val="both"/>
      </w:pPr>
      <w:r w:rsidRPr="00B3759A">
        <w:t>Öğrencilerin sadece sınıf öğretmenlerine değil, diğer branş öğretmenlerine karşı da sorumlu olduklarını ve bu yüzden ders düzeni ve programına dah</w:t>
      </w:r>
      <w:r w:rsidR="00CA22A0">
        <w:t>a çok dikkat etmeleri gerektiğine karar verildi.</w:t>
      </w:r>
    </w:p>
    <w:p w:rsidR="00FF1006" w:rsidRDefault="00FF1006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Default="00CA22A0" w:rsidP="00FF1006">
      <w:pPr>
        <w:pStyle w:val="ListeParagraf"/>
        <w:ind w:left="360"/>
      </w:pPr>
    </w:p>
    <w:p w:rsidR="00CA22A0" w:rsidRPr="00B3759A" w:rsidRDefault="00CA22A0" w:rsidP="00FF1006">
      <w:pPr>
        <w:pStyle w:val="ListeParagraf"/>
        <w:ind w:left="360"/>
      </w:pPr>
    </w:p>
    <w:tbl>
      <w:tblPr>
        <w:tblW w:w="0" w:type="auto"/>
        <w:tblInd w:w="504" w:type="dxa"/>
        <w:tblLook w:val="04A0"/>
      </w:tblPr>
      <w:tblGrid>
        <w:gridCol w:w="3070"/>
        <w:gridCol w:w="2708"/>
        <w:gridCol w:w="3434"/>
      </w:tblGrid>
      <w:tr w:rsidR="00FF1006" w:rsidTr="008C195A">
        <w:tc>
          <w:tcPr>
            <w:tcW w:w="3070" w:type="dxa"/>
          </w:tcPr>
          <w:p w:rsidR="00FF1006" w:rsidRDefault="00FF1006" w:rsidP="008C195A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2708" w:type="dxa"/>
          </w:tcPr>
          <w:p w:rsidR="00FF1006" w:rsidRDefault="00FF1006" w:rsidP="008C195A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FF1006" w:rsidRDefault="00CA22A0" w:rsidP="008C195A">
            <w:pPr>
              <w:pStyle w:val="NormalWeb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</w:t>
            </w:r>
          </w:p>
        </w:tc>
      </w:tr>
      <w:tr w:rsidR="00FF1006" w:rsidTr="008C195A">
        <w:tc>
          <w:tcPr>
            <w:tcW w:w="3070" w:type="dxa"/>
          </w:tcPr>
          <w:p w:rsidR="00FF1006" w:rsidRDefault="00FF1006" w:rsidP="008C195A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2708" w:type="dxa"/>
          </w:tcPr>
          <w:p w:rsidR="00FF1006" w:rsidRDefault="00FF1006" w:rsidP="008C195A">
            <w:pPr>
              <w:pStyle w:val="NormalWeb3"/>
              <w:rPr>
                <w:color w:val="000000"/>
                <w:u w:val="single"/>
              </w:rPr>
            </w:pPr>
          </w:p>
        </w:tc>
        <w:tc>
          <w:tcPr>
            <w:tcW w:w="3434" w:type="dxa"/>
            <w:hideMark/>
          </w:tcPr>
          <w:p w:rsidR="00FF1006" w:rsidRPr="00EA0C88" w:rsidRDefault="00CA22A0" w:rsidP="008C195A">
            <w:pPr>
              <w:pStyle w:val="NormalWeb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4-.. Sınıf Öğretmeni</w:t>
            </w:r>
          </w:p>
        </w:tc>
      </w:tr>
    </w:tbl>
    <w:p w:rsidR="00CC08AA" w:rsidRPr="00B3759A" w:rsidRDefault="00CC08AA" w:rsidP="00CC08AA"/>
    <w:p w:rsidR="00C40CA5" w:rsidRPr="00B3759A" w:rsidRDefault="00CC08AA" w:rsidP="00CC08AA">
      <w:pPr>
        <w:tabs>
          <w:tab w:val="left" w:pos="4675"/>
        </w:tabs>
      </w:pPr>
      <w:r w:rsidRPr="00B3759A">
        <w:tab/>
      </w:r>
    </w:p>
    <w:p w:rsidR="00014CAC" w:rsidRPr="00B3759A" w:rsidRDefault="00014CAC" w:rsidP="00CC08AA">
      <w:pPr>
        <w:tabs>
          <w:tab w:val="left" w:pos="4675"/>
        </w:tabs>
      </w:pPr>
    </w:p>
    <w:p w:rsidR="00014CAC" w:rsidRDefault="00014CAC" w:rsidP="00CC08AA">
      <w:pPr>
        <w:tabs>
          <w:tab w:val="left" w:pos="4675"/>
        </w:tabs>
      </w:pPr>
    </w:p>
    <w:p w:rsidR="00CA22A0" w:rsidRDefault="00CA22A0" w:rsidP="00CC08AA">
      <w:pPr>
        <w:tabs>
          <w:tab w:val="left" w:pos="4675"/>
        </w:tabs>
      </w:pPr>
    </w:p>
    <w:p w:rsidR="00CA22A0" w:rsidRDefault="00CA22A0" w:rsidP="00CC08AA">
      <w:pPr>
        <w:tabs>
          <w:tab w:val="left" w:pos="4675"/>
        </w:tabs>
      </w:pPr>
    </w:p>
    <w:p w:rsidR="00CA22A0" w:rsidRPr="00B3759A" w:rsidRDefault="00CA22A0" w:rsidP="00CC08AA">
      <w:pPr>
        <w:tabs>
          <w:tab w:val="left" w:pos="4675"/>
        </w:tabs>
      </w:pPr>
    </w:p>
    <w:p w:rsidR="00014CAC" w:rsidRPr="00B3759A" w:rsidRDefault="00014CAC" w:rsidP="00CC08AA">
      <w:pPr>
        <w:tabs>
          <w:tab w:val="left" w:pos="4675"/>
        </w:tabs>
      </w:pPr>
    </w:p>
    <w:p w:rsidR="00014CAC" w:rsidRPr="00B3759A" w:rsidRDefault="00FF1006" w:rsidP="00FF1006">
      <w:pPr>
        <w:rPr>
          <w:b/>
        </w:rPr>
      </w:pPr>
      <w:bookmarkStart w:id="9" w:name="_Hlk111583847"/>
      <w:r>
        <w:t xml:space="preserve">                                                  </w:t>
      </w:r>
      <w:r w:rsidR="002527B1">
        <w:t xml:space="preserve">     </w:t>
      </w:r>
      <w:r w:rsidR="00B80C56">
        <w:rPr>
          <w:b/>
        </w:rPr>
        <w:t>2025-2026</w:t>
      </w:r>
      <w:r w:rsidR="00014CAC" w:rsidRPr="00B3759A">
        <w:rPr>
          <w:b/>
        </w:rPr>
        <w:t xml:space="preserve"> EĞİTİM ÖĞRETİM YILI</w:t>
      </w:r>
    </w:p>
    <w:p w:rsidR="00014CAC" w:rsidRPr="00B3759A" w:rsidRDefault="009E4C50" w:rsidP="00014CAC">
      <w:pPr>
        <w:jc w:val="center"/>
        <w:rPr>
          <w:b/>
        </w:rPr>
      </w:pPr>
      <w:r>
        <w:rPr>
          <w:b/>
        </w:rPr>
        <w:t>MÜMİN GENÇOĞLU 1</w:t>
      </w:r>
      <w:r w:rsidR="00014CAC" w:rsidRPr="00B3759A">
        <w:rPr>
          <w:b/>
        </w:rPr>
        <w:t>İLKOKULU</w:t>
      </w:r>
    </w:p>
    <w:p w:rsidR="00014CAC" w:rsidRPr="00B71A78" w:rsidRDefault="00765FAA" w:rsidP="00B71A78">
      <w:pPr>
        <w:jc w:val="center"/>
        <w:rPr>
          <w:b/>
        </w:rPr>
      </w:pPr>
      <w:r>
        <w:rPr>
          <w:b/>
        </w:rPr>
        <w:t>4-</w:t>
      </w:r>
      <w:r w:rsidR="002527B1">
        <w:rPr>
          <w:b/>
        </w:rPr>
        <w:t>..</w:t>
      </w:r>
      <w:r w:rsidR="0067158D">
        <w:rPr>
          <w:b/>
        </w:rPr>
        <w:t xml:space="preserve"> </w:t>
      </w:r>
      <w:r w:rsidR="00014CAC" w:rsidRPr="00B3759A">
        <w:rPr>
          <w:b/>
        </w:rPr>
        <w:t>SINIFI VELİ TOPLANTISI İMZA LİSTESİ</w:t>
      </w:r>
      <w:r w:rsidR="00B71A78">
        <w:rPr>
          <w:b/>
        </w:rPr>
        <w:t xml:space="preserve"> 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3299"/>
        <w:gridCol w:w="3402"/>
        <w:gridCol w:w="1559"/>
        <w:gridCol w:w="1343"/>
      </w:tblGrid>
      <w:tr w:rsidR="00014CAC" w:rsidRPr="00B3759A" w:rsidTr="004216D3">
        <w:trPr>
          <w:trHeight w:val="807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vAlign w:val="center"/>
          </w:tcPr>
          <w:p w:rsidR="00014CAC" w:rsidRPr="00B3759A" w:rsidRDefault="00014CAC" w:rsidP="0091249F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B3759A">
              <w:rPr>
                <w:b/>
                <w:bCs/>
              </w:rPr>
              <w:t>ÖĞRENCİ ADI</w:t>
            </w:r>
          </w:p>
        </w:tc>
        <w:tc>
          <w:tcPr>
            <w:tcW w:w="3402" w:type="dxa"/>
            <w:vAlign w:val="center"/>
          </w:tcPr>
          <w:p w:rsidR="00014CAC" w:rsidRPr="00B3759A" w:rsidRDefault="00014CAC" w:rsidP="0091249F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B3759A">
              <w:rPr>
                <w:b/>
                <w:bCs/>
              </w:rPr>
              <w:t>VELİSİ</w:t>
            </w:r>
          </w:p>
        </w:tc>
        <w:tc>
          <w:tcPr>
            <w:tcW w:w="1559" w:type="dxa"/>
            <w:vAlign w:val="center"/>
          </w:tcPr>
          <w:p w:rsidR="00014CAC" w:rsidRPr="00B3759A" w:rsidRDefault="00014CAC" w:rsidP="0091249F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B3759A">
              <w:rPr>
                <w:b/>
                <w:bCs/>
              </w:rPr>
              <w:t>YAKINLIK DURUMU</w:t>
            </w:r>
          </w:p>
        </w:tc>
        <w:tc>
          <w:tcPr>
            <w:tcW w:w="1343" w:type="dxa"/>
            <w:vAlign w:val="center"/>
          </w:tcPr>
          <w:p w:rsidR="00014CAC" w:rsidRPr="00B3759A" w:rsidRDefault="00014CAC" w:rsidP="0091249F">
            <w:pPr>
              <w:tabs>
                <w:tab w:val="left" w:pos="7455"/>
              </w:tabs>
              <w:jc w:val="center"/>
              <w:rPr>
                <w:b/>
                <w:bCs/>
              </w:rPr>
            </w:pPr>
            <w:r w:rsidRPr="00B3759A">
              <w:rPr>
                <w:b/>
                <w:bCs/>
              </w:rPr>
              <w:t>İMZA</w:t>
            </w:r>
          </w:p>
        </w:tc>
      </w:tr>
      <w:tr w:rsidR="00014CAC" w:rsidRPr="00B3759A" w:rsidTr="004216D3">
        <w:trPr>
          <w:trHeight w:val="331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1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79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2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69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3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73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4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64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5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67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6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014CAC" w:rsidRPr="00B3759A" w:rsidTr="004216D3">
        <w:trPr>
          <w:trHeight w:val="272"/>
        </w:trPr>
        <w:tc>
          <w:tcPr>
            <w:tcW w:w="637" w:type="dxa"/>
          </w:tcPr>
          <w:p w:rsidR="00014CAC" w:rsidRPr="00B3759A" w:rsidRDefault="00014CAC" w:rsidP="0091249F">
            <w:pPr>
              <w:tabs>
                <w:tab w:val="left" w:pos="7455"/>
              </w:tabs>
              <w:rPr>
                <w:b/>
                <w:bCs/>
              </w:rPr>
            </w:pPr>
            <w:r w:rsidRPr="00B3759A">
              <w:rPr>
                <w:b/>
                <w:bCs/>
              </w:rPr>
              <w:t>7</w:t>
            </w:r>
          </w:p>
        </w:tc>
        <w:tc>
          <w:tcPr>
            <w:tcW w:w="3299" w:type="dxa"/>
          </w:tcPr>
          <w:p w:rsidR="00014CAC" w:rsidRPr="00D722D5" w:rsidRDefault="00014CAC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559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  <w:tc>
          <w:tcPr>
            <w:tcW w:w="1343" w:type="dxa"/>
          </w:tcPr>
          <w:p w:rsidR="00014CAC" w:rsidRPr="00B3759A" w:rsidRDefault="00014CAC" w:rsidP="0091249F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  <w:tr w:rsidR="00B71A78" w:rsidRPr="00B3759A" w:rsidTr="004216D3">
        <w:trPr>
          <w:trHeight w:val="2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Default="00B71A78" w:rsidP="007C2981">
            <w:pPr>
              <w:tabs>
                <w:tab w:val="left" w:pos="7455"/>
              </w:tabs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D722D5" w:rsidRDefault="00B71A78" w:rsidP="00D722D5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8" w:rsidRPr="00B3759A" w:rsidRDefault="00B71A78" w:rsidP="007C2981">
            <w:pPr>
              <w:tabs>
                <w:tab w:val="left" w:pos="7455"/>
              </w:tabs>
            </w:pPr>
          </w:p>
        </w:tc>
      </w:tr>
    </w:tbl>
    <w:tbl>
      <w:tblPr>
        <w:tblpPr w:leftFromText="141" w:rightFromText="141" w:vertAnchor="text" w:horzAnchor="margin" w:tblpXSpec="center" w:tblpY="962"/>
        <w:tblW w:w="0" w:type="auto"/>
        <w:tblLook w:val="04A0"/>
      </w:tblPr>
      <w:tblGrid>
        <w:gridCol w:w="4236"/>
        <w:gridCol w:w="4236"/>
      </w:tblGrid>
      <w:tr w:rsidR="00014CAC" w:rsidRPr="00B3759A" w:rsidTr="00D7163D">
        <w:trPr>
          <w:trHeight w:val="1367"/>
        </w:trPr>
        <w:tc>
          <w:tcPr>
            <w:tcW w:w="4236" w:type="dxa"/>
            <w:vAlign w:val="center"/>
          </w:tcPr>
          <w:p w:rsidR="00014CAC" w:rsidRPr="00B3759A" w:rsidRDefault="002527B1" w:rsidP="00D7163D">
            <w:pPr>
              <w:tabs>
                <w:tab w:val="left" w:pos="1172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……………………..</w:t>
            </w:r>
          </w:p>
          <w:p w:rsidR="00014CAC" w:rsidRDefault="00765FAA" w:rsidP="00D7163D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4-</w:t>
            </w:r>
            <w:r w:rsidR="002527B1">
              <w:rPr>
                <w:rFonts w:eastAsia="Calibri"/>
                <w:b/>
                <w:bCs/>
                <w:color w:val="000000"/>
              </w:rPr>
              <w:t>.</w:t>
            </w:r>
            <w:r w:rsidR="00DD2431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014CAC" w:rsidRPr="00B3759A">
              <w:rPr>
                <w:rFonts w:eastAsia="Calibri"/>
                <w:b/>
                <w:bCs/>
                <w:color w:val="000000"/>
              </w:rPr>
              <w:t>Sınıf Öğretmeni</w:t>
            </w:r>
          </w:p>
          <w:p w:rsidR="00DD2431" w:rsidRPr="00B3759A" w:rsidRDefault="00765FAA" w:rsidP="002527B1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>
              <w:t>1</w:t>
            </w:r>
            <w:r w:rsidR="002527B1">
              <w:t>2</w:t>
            </w:r>
            <w:r w:rsidR="00DD2431">
              <w:t>.09.2025</w:t>
            </w:r>
          </w:p>
        </w:tc>
        <w:tc>
          <w:tcPr>
            <w:tcW w:w="4236" w:type="dxa"/>
            <w:vAlign w:val="center"/>
          </w:tcPr>
          <w:p w:rsidR="00014CAC" w:rsidRPr="00B3759A" w:rsidRDefault="00014CAC" w:rsidP="00B71A78">
            <w:pPr>
              <w:tabs>
                <w:tab w:val="left" w:pos="1172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</w:tbl>
    <w:p w:rsidR="00014CAC" w:rsidRDefault="00014CAC" w:rsidP="00014CAC"/>
    <w:p w:rsidR="00B71A78" w:rsidRPr="00B3759A" w:rsidRDefault="00B71A78" w:rsidP="00014CAC"/>
    <w:p w:rsidR="00014CAC" w:rsidRPr="00B3759A" w:rsidRDefault="00014CAC" w:rsidP="00014CAC">
      <w:pPr>
        <w:ind w:left="7080" w:right="-285"/>
      </w:pPr>
    </w:p>
    <w:p w:rsidR="00014CAC" w:rsidRPr="00B3759A" w:rsidRDefault="00014CAC" w:rsidP="00014CAC">
      <w:pPr>
        <w:ind w:left="7080" w:right="-285"/>
      </w:pPr>
    </w:p>
    <w:p w:rsidR="00014CAC" w:rsidRPr="00B3759A" w:rsidRDefault="00014CAC" w:rsidP="00014CAC">
      <w:pPr>
        <w:ind w:left="7080" w:right="-285"/>
      </w:pPr>
    </w:p>
    <w:p w:rsidR="00014CAC" w:rsidRPr="00B3759A" w:rsidRDefault="00014CAC" w:rsidP="00014CAC">
      <w:pPr>
        <w:ind w:left="7080" w:right="-285"/>
      </w:pPr>
    </w:p>
    <w:p w:rsidR="00014CAC" w:rsidRPr="00B3759A" w:rsidRDefault="00014CAC" w:rsidP="00014CAC">
      <w:pPr>
        <w:ind w:left="7080" w:right="-285"/>
      </w:pPr>
    </w:p>
    <w:p w:rsidR="00014CAC" w:rsidRPr="00B3759A" w:rsidRDefault="00014CAC" w:rsidP="00014CAC">
      <w:pPr>
        <w:ind w:right="-285"/>
      </w:pPr>
    </w:p>
    <w:p w:rsidR="00014CAC" w:rsidRPr="00B3759A" w:rsidRDefault="00014CAC" w:rsidP="00014CAC">
      <w:pPr>
        <w:ind w:right="-285"/>
      </w:pPr>
    </w:p>
    <w:bookmarkEnd w:id="9"/>
    <w:p w:rsidR="00014CAC" w:rsidRPr="00B3759A" w:rsidRDefault="00014CAC" w:rsidP="00014CAC">
      <w:pPr>
        <w:ind w:right="-285"/>
      </w:pPr>
    </w:p>
    <w:sectPr w:rsidR="00014CAC" w:rsidRPr="00B3759A" w:rsidSect="00120F0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AE0" w:rsidRDefault="00992AE0" w:rsidP="00D731EA">
      <w:r>
        <w:separator/>
      </w:r>
    </w:p>
  </w:endnote>
  <w:endnote w:type="continuationSeparator" w:id="1">
    <w:p w:rsidR="00992AE0" w:rsidRDefault="00992AE0" w:rsidP="00D7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AE0" w:rsidRDefault="00992AE0" w:rsidP="00D731EA">
      <w:r>
        <w:separator/>
      </w:r>
    </w:p>
  </w:footnote>
  <w:footnote w:type="continuationSeparator" w:id="1">
    <w:p w:rsidR="00992AE0" w:rsidRDefault="00992AE0" w:rsidP="00D73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C41"/>
    <w:multiLevelType w:val="hybridMultilevel"/>
    <w:tmpl w:val="37981F66"/>
    <w:lvl w:ilvl="0" w:tplc="7C3C87A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46E15"/>
    <w:multiLevelType w:val="multilevel"/>
    <w:tmpl w:val="9B8AA334"/>
    <w:lvl w:ilvl="0">
      <w:start w:val="1"/>
      <w:numFmt w:val="decimal"/>
      <w:lvlText w:val="2%1 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4130927"/>
    <w:multiLevelType w:val="hybridMultilevel"/>
    <w:tmpl w:val="AFE0C03C"/>
    <w:lvl w:ilvl="0" w:tplc="A4F6E860">
      <w:start w:val="1"/>
      <w:numFmt w:val="decimal"/>
      <w:lvlText w:val="%1 .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28006B"/>
    <w:multiLevelType w:val="hybridMultilevel"/>
    <w:tmpl w:val="083A10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A4CB7"/>
    <w:multiLevelType w:val="hybridMultilevel"/>
    <w:tmpl w:val="ADB81B76"/>
    <w:lvl w:ilvl="0" w:tplc="439E5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2747"/>
    <w:multiLevelType w:val="hybridMultilevel"/>
    <w:tmpl w:val="2562729E"/>
    <w:lvl w:ilvl="0" w:tplc="6F22DD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38217B"/>
    <w:multiLevelType w:val="multilevel"/>
    <w:tmpl w:val="092C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3414CAB"/>
    <w:multiLevelType w:val="hybridMultilevel"/>
    <w:tmpl w:val="ADB81B76"/>
    <w:lvl w:ilvl="0" w:tplc="439E5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90EDC"/>
    <w:multiLevelType w:val="hybridMultilevel"/>
    <w:tmpl w:val="8938D0E2"/>
    <w:lvl w:ilvl="0" w:tplc="FF04D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3D"/>
    <w:multiLevelType w:val="hybridMultilevel"/>
    <w:tmpl w:val="ABFA4BB2"/>
    <w:lvl w:ilvl="0" w:tplc="7C3C87A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D23E8"/>
    <w:multiLevelType w:val="hybridMultilevel"/>
    <w:tmpl w:val="66C06B1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A62673"/>
    <w:multiLevelType w:val="hybridMultilevel"/>
    <w:tmpl w:val="9014D6CE"/>
    <w:lvl w:ilvl="0" w:tplc="4BAC91A2">
      <w:start w:val="1"/>
      <w:numFmt w:val="decimal"/>
      <w:lvlText w:val="%1-"/>
      <w:lvlJc w:val="left"/>
      <w:pPr>
        <w:ind w:left="37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881BF4"/>
    <w:multiLevelType w:val="multilevel"/>
    <w:tmpl w:val="081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BC02E8"/>
    <w:multiLevelType w:val="hybridMultilevel"/>
    <w:tmpl w:val="9014D6CE"/>
    <w:lvl w:ilvl="0" w:tplc="4BAC91A2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D58"/>
    <w:multiLevelType w:val="multilevel"/>
    <w:tmpl w:val="D916CC52"/>
    <w:lvl w:ilvl="0">
      <w:start w:val="1"/>
      <w:numFmt w:val="decimal"/>
      <w:lvlText w:val="%1 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54DE1"/>
    <w:multiLevelType w:val="hybridMultilevel"/>
    <w:tmpl w:val="A3FEDE5E"/>
    <w:lvl w:ilvl="0" w:tplc="439E5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84A20"/>
    <w:multiLevelType w:val="hybridMultilevel"/>
    <w:tmpl w:val="F782C2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45739"/>
    <w:multiLevelType w:val="multilevel"/>
    <w:tmpl w:val="1D86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E6C3E"/>
    <w:multiLevelType w:val="multilevel"/>
    <w:tmpl w:val="B290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CA3ED4"/>
    <w:multiLevelType w:val="hybridMultilevel"/>
    <w:tmpl w:val="2C123BBC"/>
    <w:lvl w:ilvl="0" w:tplc="A4F6E860">
      <w:start w:val="1"/>
      <w:numFmt w:val="decimal"/>
      <w:lvlText w:val="%1 .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EA1F1C"/>
    <w:multiLevelType w:val="multilevel"/>
    <w:tmpl w:val="092C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73B53079"/>
    <w:multiLevelType w:val="multilevel"/>
    <w:tmpl w:val="6F7E9658"/>
    <w:lvl w:ilvl="0">
      <w:start w:val="1"/>
      <w:numFmt w:val="decimal"/>
      <w:lvlText w:val="2%1 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77E9088D"/>
    <w:multiLevelType w:val="hybridMultilevel"/>
    <w:tmpl w:val="881E9002"/>
    <w:lvl w:ilvl="0" w:tplc="041F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22"/>
  </w:num>
  <w:num w:numId="5">
    <w:abstractNumId w:val="14"/>
  </w:num>
  <w:num w:numId="6">
    <w:abstractNumId w:val="1"/>
  </w:num>
  <w:num w:numId="7">
    <w:abstractNumId w:val="21"/>
  </w:num>
  <w:num w:numId="8">
    <w:abstractNumId w:val="20"/>
  </w:num>
  <w:num w:numId="9">
    <w:abstractNumId w:val="0"/>
  </w:num>
  <w:num w:numId="10">
    <w:abstractNumId w:val="5"/>
  </w:num>
  <w:num w:numId="11">
    <w:abstractNumId w:val="3"/>
  </w:num>
  <w:num w:numId="12">
    <w:abstractNumId w:val="19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10"/>
  </w:num>
  <w:num w:numId="20">
    <w:abstractNumId w:val="4"/>
  </w:num>
  <w:num w:numId="21">
    <w:abstractNumId w:val="7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A4"/>
    <w:rsid w:val="00004FBB"/>
    <w:rsid w:val="00014CAC"/>
    <w:rsid w:val="00014F59"/>
    <w:rsid w:val="0003082B"/>
    <w:rsid w:val="00053AF0"/>
    <w:rsid w:val="00073768"/>
    <w:rsid w:val="00085409"/>
    <w:rsid w:val="000964C9"/>
    <w:rsid w:val="000A295E"/>
    <w:rsid w:val="000A5B62"/>
    <w:rsid w:val="000B0D3B"/>
    <w:rsid w:val="000B1E99"/>
    <w:rsid w:val="000C1E25"/>
    <w:rsid w:val="000C7FE4"/>
    <w:rsid w:val="000D6161"/>
    <w:rsid w:val="000E55A6"/>
    <w:rsid w:val="000F0ED5"/>
    <w:rsid w:val="001047A9"/>
    <w:rsid w:val="001121C9"/>
    <w:rsid w:val="00120F03"/>
    <w:rsid w:val="00121ED5"/>
    <w:rsid w:val="00133337"/>
    <w:rsid w:val="00135854"/>
    <w:rsid w:val="0017278F"/>
    <w:rsid w:val="00173886"/>
    <w:rsid w:val="0017454A"/>
    <w:rsid w:val="00175EA5"/>
    <w:rsid w:val="00180213"/>
    <w:rsid w:val="00195217"/>
    <w:rsid w:val="001952DF"/>
    <w:rsid w:val="00196050"/>
    <w:rsid w:val="001A146E"/>
    <w:rsid w:val="001B7D22"/>
    <w:rsid w:val="001C58A6"/>
    <w:rsid w:val="001D0142"/>
    <w:rsid w:val="001D3D79"/>
    <w:rsid w:val="001D7D90"/>
    <w:rsid w:val="001E514B"/>
    <w:rsid w:val="001F4A43"/>
    <w:rsid w:val="00204569"/>
    <w:rsid w:val="00214B6F"/>
    <w:rsid w:val="00216221"/>
    <w:rsid w:val="002359FB"/>
    <w:rsid w:val="0023628D"/>
    <w:rsid w:val="002414E2"/>
    <w:rsid w:val="002527B1"/>
    <w:rsid w:val="00257092"/>
    <w:rsid w:val="0025709D"/>
    <w:rsid w:val="002711F9"/>
    <w:rsid w:val="00271F8B"/>
    <w:rsid w:val="002836F9"/>
    <w:rsid w:val="00296253"/>
    <w:rsid w:val="002F0E2A"/>
    <w:rsid w:val="002F4BC3"/>
    <w:rsid w:val="003028C7"/>
    <w:rsid w:val="003175D9"/>
    <w:rsid w:val="00341557"/>
    <w:rsid w:val="00341641"/>
    <w:rsid w:val="0034504B"/>
    <w:rsid w:val="00367AA4"/>
    <w:rsid w:val="00370295"/>
    <w:rsid w:val="00370EC6"/>
    <w:rsid w:val="00375302"/>
    <w:rsid w:val="0038251E"/>
    <w:rsid w:val="00390522"/>
    <w:rsid w:val="00394677"/>
    <w:rsid w:val="003A5EA5"/>
    <w:rsid w:val="003D01B2"/>
    <w:rsid w:val="003F5F8C"/>
    <w:rsid w:val="00404791"/>
    <w:rsid w:val="00406468"/>
    <w:rsid w:val="004216D3"/>
    <w:rsid w:val="00441272"/>
    <w:rsid w:val="00444879"/>
    <w:rsid w:val="0045183B"/>
    <w:rsid w:val="00453B30"/>
    <w:rsid w:val="00460120"/>
    <w:rsid w:val="00462B64"/>
    <w:rsid w:val="00465609"/>
    <w:rsid w:val="0048204C"/>
    <w:rsid w:val="00487013"/>
    <w:rsid w:val="004B46E1"/>
    <w:rsid w:val="004B7B13"/>
    <w:rsid w:val="004C2560"/>
    <w:rsid w:val="004C3110"/>
    <w:rsid w:val="004C5C86"/>
    <w:rsid w:val="004E2459"/>
    <w:rsid w:val="004E2CF8"/>
    <w:rsid w:val="004E5ED0"/>
    <w:rsid w:val="004F4B84"/>
    <w:rsid w:val="004F58D1"/>
    <w:rsid w:val="00516220"/>
    <w:rsid w:val="005335AF"/>
    <w:rsid w:val="00543F0E"/>
    <w:rsid w:val="00571E3F"/>
    <w:rsid w:val="0058596A"/>
    <w:rsid w:val="0059042C"/>
    <w:rsid w:val="005957CC"/>
    <w:rsid w:val="00595FB4"/>
    <w:rsid w:val="005A6962"/>
    <w:rsid w:val="005B459E"/>
    <w:rsid w:val="005E1DED"/>
    <w:rsid w:val="005E4866"/>
    <w:rsid w:val="005F4D33"/>
    <w:rsid w:val="005F57C3"/>
    <w:rsid w:val="00602EE9"/>
    <w:rsid w:val="00613951"/>
    <w:rsid w:val="006150E1"/>
    <w:rsid w:val="00621F82"/>
    <w:rsid w:val="00661C0A"/>
    <w:rsid w:val="00662B7F"/>
    <w:rsid w:val="0066701C"/>
    <w:rsid w:val="0067158D"/>
    <w:rsid w:val="0069338C"/>
    <w:rsid w:val="006A65B2"/>
    <w:rsid w:val="006B05FE"/>
    <w:rsid w:val="006B149F"/>
    <w:rsid w:val="006E4B37"/>
    <w:rsid w:val="006F3C40"/>
    <w:rsid w:val="006F4395"/>
    <w:rsid w:val="007035B7"/>
    <w:rsid w:val="007114C6"/>
    <w:rsid w:val="007148F3"/>
    <w:rsid w:val="007215F7"/>
    <w:rsid w:val="00727DD0"/>
    <w:rsid w:val="007628AD"/>
    <w:rsid w:val="00765FAA"/>
    <w:rsid w:val="00767F4D"/>
    <w:rsid w:val="00771AD9"/>
    <w:rsid w:val="00783E1D"/>
    <w:rsid w:val="007956FE"/>
    <w:rsid w:val="007A5C87"/>
    <w:rsid w:val="007C3A87"/>
    <w:rsid w:val="007C683D"/>
    <w:rsid w:val="007D3B93"/>
    <w:rsid w:val="007E15B0"/>
    <w:rsid w:val="007E3AB4"/>
    <w:rsid w:val="007E642A"/>
    <w:rsid w:val="007E73AD"/>
    <w:rsid w:val="007F6DE2"/>
    <w:rsid w:val="00824F42"/>
    <w:rsid w:val="00834466"/>
    <w:rsid w:val="008357C0"/>
    <w:rsid w:val="00836F4A"/>
    <w:rsid w:val="00840831"/>
    <w:rsid w:val="00851196"/>
    <w:rsid w:val="0085487C"/>
    <w:rsid w:val="00857E65"/>
    <w:rsid w:val="008670C9"/>
    <w:rsid w:val="008838A9"/>
    <w:rsid w:val="008941E0"/>
    <w:rsid w:val="008A239E"/>
    <w:rsid w:val="008A7E3F"/>
    <w:rsid w:val="008B07C9"/>
    <w:rsid w:val="008C64BB"/>
    <w:rsid w:val="008D6F36"/>
    <w:rsid w:val="008F0CF9"/>
    <w:rsid w:val="008F1326"/>
    <w:rsid w:val="008F4DD7"/>
    <w:rsid w:val="00900A73"/>
    <w:rsid w:val="009111BB"/>
    <w:rsid w:val="009120EC"/>
    <w:rsid w:val="0091249F"/>
    <w:rsid w:val="00913655"/>
    <w:rsid w:val="00917F0D"/>
    <w:rsid w:val="00923A93"/>
    <w:rsid w:val="00925013"/>
    <w:rsid w:val="00932865"/>
    <w:rsid w:val="00941755"/>
    <w:rsid w:val="009447A4"/>
    <w:rsid w:val="009478FD"/>
    <w:rsid w:val="00952521"/>
    <w:rsid w:val="00952F9F"/>
    <w:rsid w:val="00963569"/>
    <w:rsid w:val="009716FB"/>
    <w:rsid w:val="009762C6"/>
    <w:rsid w:val="00992AE0"/>
    <w:rsid w:val="009A0C99"/>
    <w:rsid w:val="009A43E2"/>
    <w:rsid w:val="009A73E9"/>
    <w:rsid w:val="009B2A5C"/>
    <w:rsid w:val="009B759B"/>
    <w:rsid w:val="009C47A2"/>
    <w:rsid w:val="009D2958"/>
    <w:rsid w:val="009D38F5"/>
    <w:rsid w:val="009E3E27"/>
    <w:rsid w:val="009E4C50"/>
    <w:rsid w:val="009F5C6D"/>
    <w:rsid w:val="00A11B99"/>
    <w:rsid w:val="00A1666F"/>
    <w:rsid w:val="00A323FD"/>
    <w:rsid w:val="00A3710C"/>
    <w:rsid w:val="00A45F22"/>
    <w:rsid w:val="00A61F66"/>
    <w:rsid w:val="00A76BDA"/>
    <w:rsid w:val="00A803B4"/>
    <w:rsid w:val="00A84047"/>
    <w:rsid w:val="00A9476D"/>
    <w:rsid w:val="00A95D46"/>
    <w:rsid w:val="00AA74AE"/>
    <w:rsid w:val="00AB0B4E"/>
    <w:rsid w:val="00AB222B"/>
    <w:rsid w:val="00AD0378"/>
    <w:rsid w:val="00AD38BD"/>
    <w:rsid w:val="00AD40E3"/>
    <w:rsid w:val="00AD67D3"/>
    <w:rsid w:val="00AE4015"/>
    <w:rsid w:val="00AF1E1D"/>
    <w:rsid w:val="00AF7296"/>
    <w:rsid w:val="00B0216F"/>
    <w:rsid w:val="00B0544D"/>
    <w:rsid w:val="00B121A1"/>
    <w:rsid w:val="00B2693B"/>
    <w:rsid w:val="00B3759A"/>
    <w:rsid w:val="00B53D99"/>
    <w:rsid w:val="00B67ACE"/>
    <w:rsid w:val="00B71A78"/>
    <w:rsid w:val="00B735EE"/>
    <w:rsid w:val="00B76B62"/>
    <w:rsid w:val="00B80C56"/>
    <w:rsid w:val="00B919A9"/>
    <w:rsid w:val="00BA7136"/>
    <w:rsid w:val="00BB4BC4"/>
    <w:rsid w:val="00BB5DF4"/>
    <w:rsid w:val="00BE06C6"/>
    <w:rsid w:val="00BE4CA2"/>
    <w:rsid w:val="00BF1C6A"/>
    <w:rsid w:val="00C00BDB"/>
    <w:rsid w:val="00C05711"/>
    <w:rsid w:val="00C102B0"/>
    <w:rsid w:val="00C1558D"/>
    <w:rsid w:val="00C17410"/>
    <w:rsid w:val="00C3105D"/>
    <w:rsid w:val="00C37492"/>
    <w:rsid w:val="00C37493"/>
    <w:rsid w:val="00C40B56"/>
    <w:rsid w:val="00C40CA5"/>
    <w:rsid w:val="00C41B57"/>
    <w:rsid w:val="00C45790"/>
    <w:rsid w:val="00C55CBA"/>
    <w:rsid w:val="00C63CB7"/>
    <w:rsid w:val="00C66543"/>
    <w:rsid w:val="00C707E0"/>
    <w:rsid w:val="00C754CD"/>
    <w:rsid w:val="00C80A01"/>
    <w:rsid w:val="00C8655E"/>
    <w:rsid w:val="00C92B94"/>
    <w:rsid w:val="00CA22A0"/>
    <w:rsid w:val="00CA2B44"/>
    <w:rsid w:val="00CB1CFF"/>
    <w:rsid w:val="00CC08AA"/>
    <w:rsid w:val="00CC594C"/>
    <w:rsid w:val="00CE199B"/>
    <w:rsid w:val="00CE4935"/>
    <w:rsid w:val="00CF0885"/>
    <w:rsid w:val="00CF2C35"/>
    <w:rsid w:val="00D01B9E"/>
    <w:rsid w:val="00D137CE"/>
    <w:rsid w:val="00D30836"/>
    <w:rsid w:val="00D352D0"/>
    <w:rsid w:val="00D37262"/>
    <w:rsid w:val="00D43FD8"/>
    <w:rsid w:val="00D659F9"/>
    <w:rsid w:val="00D7163D"/>
    <w:rsid w:val="00D722D5"/>
    <w:rsid w:val="00D731EA"/>
    <w:rsid w:val="00DC5DEC"/>
    <w:rsid w:val="00DD2431"/>
    <w:rsid w:val="00DF71C0"/>
    <w:rsid w:val="00E00159"/>
    <w:rsid w:val="00E00661"/>
    <w:rsid w:val="00E217B9"/>
    <w:rsid w:val="00E22287"/>
    <w:rsid w:val="00E2318A"/>
    <w:rsid w:val="00E2740E"/>
    <w:rsid w:val="00E3377D"/>
    <w:rsid w:val="00E41286"/>
    <w:rsid w:val="00E51BDC"/>
    <w:rsid w:val="00E65E96"/>
    <w:rsid w:val="00E96264"/>
    <w:rsid w:val="00E962A1"/>
    <w:rsid w:val="00E97456"/>
    <w:rsid w:val="00EA0C88"/>
    <w:rsid w:val="00EA26FE"/>
    <w:rsid w:val="00EA2D99"/>
    <w:rsid w:val="00EC3BFA"/>
    <w:rsid w:val="00ED44C4"/>
    <w:rsid w:val="00EF662E"/>
    <w:rsid w:val="00EF6D00"/>
    <w:rsid w:val="00F05772"/>
    <w:rsid w:val="00F24A6C"/>
    <w:rsid w:val="00F25CC6"/>
    <w:rsid w:val="00F25DFD"/>
    <w:rsid w:val="00F27BF2"/>
    <w:rsid w:val="00F5095C"/>
    <w:rsid w:val="00F50D37"/>
    <w:rsid w:val="00F61339"/>
    <w:rsid w:val="00F974E6"/>
    <w:rsid w:val="00FA0191"/>
    <w:rsid w:val="00FA7837"/>
    <w:rsid w:val="00FB42DD"/>
    <w:rsid w:val="00FC6870"/>
    <w:rsid w:val="00FD2B04"/>
    <w:rsid w:val="00FE12D9"/>
    <w:rsid w:val="00FE1C56"/>
    <w:rsid w:val="00FE6033"/>
    <w:rsid w:val="00FF1006"/>
    <w:rsid w:val="00FF22C1"/>
    <w:rsid w:val="00FF4B60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7A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14CAC"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14C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543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447A4"/>
    <w:pPr>
      <w:spacing w:before="100" w:beforeAutospacing="1" w:after="100" w:afterAutospacing="1"/>
    </w:pPr>
  </w:style>
  <w:style w:type="paragraph" w:customStyle="1" w:styleId="basliklar">
    <w:name w:val="basliklar"/>
    <w:basedOn w:val="Normal"/>
    <w:rsid w:val="009447A4"/>
    <w:pPr>
      <w:spacing w:before="100" w:beforeAutospacing="1" w:after="100" w:afterAutospacing="1"/>
    </w:pPr>
  </w:style>
  <w:style w:type="character" w:styleId="Kpr">
    <w:name w:val="Hyperlink"/>
    <w:rsid w:val="0040646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B07C9"/>
    <w:pPr>
      <w:ind w:left="720"/>
      <w:contextualSpacing/>
    </w:pPr>
  </w:style>
  <w:style w:type="paragraph" w:customStyle="1" w:styleId="ListeParagraf1">
    <w:name w:val="Liste Paragraf1"/>
    <w:basedOn w:val="Normal"/>
    <w:rsid w:val="008B07C9"/>
    <w:pPr>
      <w:ind w:left="720"/>
    </w:pPr>
  </w:style>
  <w:style w:type="table" w:styleId="TabloKlavuzu">
    <w:name w:val="Table Grid"/>
    <w:basedOn w:val="NormalTablo"/>
    <w:uiPriority w:val="39"/>
    <w:rsid w:val="00A8404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3">
    <w:name w:val="Normal (Web)3"/>
    <w:basedOn w:val="Normal"/>
    <w:uiPriority w:val="99"/>
    <w:rsid w:val="00014CAC"/>
    <w:pPr>
      <w:spacing w:line="360" w:lineRule="atLeast"/>
    </w:pPr>
  </w:style>
  <w:style w:type="character" w:customStyle="1" w:styleId="Balk1Char">
    <w:name w:val="Başlık 1 Char"/>
    <w:link w:val="Balk1"/>
    <w:rsid w:val="00014CAC"/>
    <w:rPr>
      <w:sz w:val="28"/>
      <w:szCs w:val="24"/>
      <w:lang w:val="tr-TR" w:eastAsia="tr-TR"/>
    </w:rPr>
  </w:style>
  <w:style w:type="character" w:customStyle="1" w:styleId="Balk2Char">
    <w:name w:val="Başlık 2 Char"/>
    <w:link w:val="Balk2"/>
    <w:semiHidden/>
    <w:rsid w:val="00014CAC"/>
    <w:rPr>
      <w:rFonts w:ascii="Calibri Light" w:hAnsi="Calibri Light"/>
      <w:b/>
      <w:bCs/>
      <w:i/>
      <w:iCs/>
      <w:sz w:val="28"/>
      <w:szCs w:val="28"/>
      <w:lang w:val="tr-TR" w:eastAsia="tr-TR"/>
    </w:rPr>
  </w:style>
  <w:style w:type="paragraph" w:styleId="AralkYok">
    <w:name w:val="No Spacing"/>
    <w:link w:val="AralkYokChar"/>
    <w:uiPriority w:val="1"/>
    <w:qFormat/>
    <w:rsid w:val="00014CAC"/>
    <w:rPr>
      <w:sz w:val="24"/>
      <w:szCs w:val="24"/>
    </w:rPr>
  </w:style>
  <w:style w:type="character" w:customStyle="1" w:styleId="AralkYokChar">
    <w:name w:val="Aralık Yok Char"/>
    <w:link w:val="AralkYok"/>
    <w:uiPriority w:val="1"/>
    <w:rsid w:val="00014CAC"/>
    <w:rPr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qFormat/>
    <w:rsid w:val="00014CAC"/>
    <w:pPr>
      <w:jc w:val="center"/>
    </w:pPr>
    <w:rPr>
      <w:b/>
      <w:bCs/>
      <w:sz w:val="20"/>
    </w:rPr>
  </w:style>
  <w:style w:type="paragraph" w:styleId="stbilgi">
    <w:name w:val="header"/>
    <w:basedOn w:val="Normal"/>
    <w:link w:val="stbilgiChar"/>
    <w:rsid w:val="00D731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731EA"/>
    <w:rPr>
      <w:sz w:val="24"/>
      <w:szCs w:val="24"/>
    </w:rPr>
  </w:style>
  <w:style w:type="paragraph" w:styleId="Altbilgi">
    <w:name w:val="footer"/>
    <w:basedOn w:val="Normal"/>
    <w:link w:val="AltbilgiChar"/>
    <w:rsid w:val="00D731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731EA"/>
    <w:rPr>
      <w:sz w:val="24"/>
      <w:szCs w:val="24"/>
    </w:rPr>
  </w:style>
  <w:style w:type="paragraph" w:customStyle="1" w:styleId="ds-markdown-paragraph">
    <w:name w:val="ds-markdown-paragraph"/>
    <w:basedOn w:val="Normal"/>
    <w:rsid w:val="00BE4CA2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BE4CA2"/>
    <w:rPr>
      <w:b/>
      <w:bCs/>
    </w:rPr>
  </w:style>
  <w:style w:type="character" w:customStyle="1" w:styleId="Balk3Char">
    <w:name w:val="Başlık 3 Char"/>
    <w:basedOn w:val="VarsaylanParagrafYazTipi"/>
    <w:link w:val="Balk3"/>
    <w:semiHidden/>
    <w:rsid w:val="00543F0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styleId="HTMLKodu">
    <w:name w:val="HTML Code"/>
    <w:basedOn w:val="VarsaylanParagrafYazTipi"/>
    <w:uiPriority w:val="99"/>
    <w:unhideWhenUsed/>
    <w:rsid w:val="00543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 Evrak Uygulaması</vt:lpstr>
    </vt:vector>
  </TitlesOfParts>
  <Company/>
  <LinksUpToDate>false</LinksUpToDate>
  <CharactersWithSpaces>8473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Evrak Uygulaması</dc:title>
  <dc:subject>Öğretmen Evrak Uygulaması</dc:subject>
  <dc:creator>Öğretmen Evrak Uygulaması</dc:creator>
  <cp:keywords>Öğretmen Evrak Uygulaması</cp:keywords>
  <dc:description>Öğretmen Evrak Uygulaması</dc:description>
  <cp:lastModifiedBy>Windows Kullanıcısı</cp:lastModifiedBy>
  <cp:revision>2</cp:revision>
  <cp:lastPrinted>2017-09-27T12:09:00Z</cp:lastPrinted>
  <dcterms:created xsi:type="dcterms:W3CDTF">2026-02-12T08:31:00Z</dcterms:created>
  <dcterms:modified xsi:type="dcterms:W3CDTF">2026-02-12T08:31:00Z</dcterms:modified>
  <cp:category>Öğretmen Evrak Uygulaması</cp:category>
</cp:coreProperties>
</file>